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B5ABA" w14:textId="4C6FEAE2" w:rsidR="00DB4A94" w:rsidRDefault="00DB4A94" w:rsidP="00DE6CDA">
      <w:pPr>
        <w:jc w:val="both"/>
        <w:rPr>
          <w:rFonts w:ascii="Times New Roman" w:hAnsi="Times New Roman" w:cs="Times New Roman"/>
          <w:sz w:val="24"/>
          <w:szCs w:val="24"/>
        </w:rPr>
      </w:pPr>
      <w:r>
        <w:rPr>
          <w:noProof/>
          <w:lang w:eastAsia="et-EE"/>
        </w:rPr>
        <w:drawing>
          <wp:anchor distT="0" distB="0" distL="114300" distR="114300" simplePos="0" relativeHeight="251659264" behindDoc="1" locked="0" layoutInCell="1" allowOverlap="1" wp14:anchorId="7C92B764" wp14:editId="2392689F">
            <wp:simplePos x="0" y="0"/>
            <wp:positionH relativeFrom="column">
              <wp:posOffset>0</wp:posOffset>
            </wp:positionH>
            <wp:positionV relativeFrom="paragraph">
              <wp:posOffset>0</wp:posOffset>
            </wp:positionV>
            <wp:extent cx="1457325" cy="561975"/>
            <wp:effectExtent l="0" t="0" r="9525" b="9525"/>
            <wp:wrapNone/>
            <wp:docPr id="3" name="Pilt 3" descr="Logo (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E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7325"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BC9AFB" w14:textId="2BF9D863" w:rsidR="003066F7" w:rsidRDefault="003066F7" w:rsidP="003066F7">
      <w:pPr>
        <w:rPr>
          <w:rFonts w:ascii="Times New Roman" w:hAnsi="Times New Roman" w:cs="Times New Roman"/>
          <w:sz w:val="24"/>
          <w:szCs w:val="24"/>
        </w:rPr>
      </w:pPr>
    </w:p>
    <w:p w14:paraId="2AEF1CB7" w14:textId="322D6EA6" w:rsidR="003066F7" w:rsidRDefault="003066F7" w:rsidP="003066F7">
      <w:pPr>
        <w:rPr>
          <w:rFonts w:ascii="Times New Roman" w:hAnsi="Times New Roman" w:cs="Times New Roman"/>
          <w:sz w:val="24"/>
          <w:szCs w:val="24"/>
        </w:rPr>
      </w:pPr>
    </w:p>
    <w:p w14:paraId="13FAABCD" w14:textId="129D949E" w:rsidR="003066F7" w:rsidRDefault="003066F7" w:rsidP="003066F7">
      <w:pPr>
        <w:rPr>
          <w:rFonts w:ascii="Times New Roman" w:hAnsi="Times New Roman" w:cs="Times New Roman"/>
          <w:sz w:val="24"/>
          <w:szCs w:val="24"/>
        </w:rPr>
      </w:pPr>
    </w:p>
    <w:p w14:paraId="425B2D44" w14:textId="77777777" w:rsidR="003066F7" w:rsidRDefault="003066F7" w:rsidP="003066F7">
      <w:pPr>
        <w:rPr>
          <w:rFonts w:ascii="Times New Roman" w:hAnsi="Times New Roman" w:cs="Times New Roman"/>
          <w:sz w:val="24"/>
          <w:szCs w:val="24"/>
        </w:rPr>
      </w:pPr>
    </w:p>
    <w:p w14:paraId="20F4E4AA" w14:textId="77777777" w:rsidR="004D34CA" w:rsidRDefault="004D34CA" w:rsidP="003066F7">
      <w:pPr>
        <w:rPr>
          <w:rFonts w:ascii="Times New Roman" w:hAnsi="Times New Roman" w:cs="Times New Roman"/>
          <w:sz w:val="24"/>
          <w:szCs w:val="24"/>
        </w:rPr>
      </w:pPr>
    </w:p>
    <w:p w14:paraId="6B59EB2C" w14:textId="77777777" w:rsidR="004D34CA" w:rsidRDefault="004D34CA" w:rsidP="003066F7">
      <w:pPr>
        <w:rPr>
          <w:rFonts w:ascii="Times New Roman" w:hAnsi="Times New Roman" w:cs="Times New Roman"/>
          <w:sz w:val="24"/>
          <w:szCs w:val="24"/>
        </w:rPr>
      </w:pPr>
    </w:p>
    <w:p w14:paraId="5A5C43E0" w14:textId="77777777" w:rsidR="004D34CA" w:rsidRDefault="004D34CA" w:rsidP="003066F7">
      <w:pPr>
        <w:rPr>
          <w:rFonts w:ascii="Times New Roman" w:hAnsi="Times New Roman" w:cs="Times New Roman"/>
          <w:sz w:val="24"/>
          <w:szCs w:val="24"/>
        </w:rPr>
      </w:pPr>
    </w:p>
    <w:p w14:paraId="6B261060" w14:textId="77777777" w:rsidR="004D34CA" w:rsidRPr="003066F7" w:rsidRDefault="004D34CA" w:rsidP="003066F7">
      <w:pPr>
        <w:rPr>
          <w:rFonts w:ascii="Times New Roman" w:hAnsi="Times New Roman" w:cs="Times New Roman"/>
          <w:sz w:val="24"/>
          <w:szCs w:val="24"/>
        </w:rPr>
      </w:pPr>
    </w:p>
    <w:p w14:paraId="5AECDDC8" w14:textId="77777777" w:rsidR="00253840" w:rsidRDefault="00253840" w:rsidP="003066F7">
      <w:pPr>
        <w:pStyle w:val="NoSpacing"/>
        <w:rPr>
          <w:szCs w:val="24"/>
        </w:rPr>
      </w:pPr>
    </w:p>
    <w:p w14:paraId="10136EC3" w14:textId="07981B37" w:rsidR="00BA424D" w:rsidRDefault="00CC2BB2" w:rsidP="003066F7">
      <w:pPr>
        <w:pStyle w:val="NoSpacing"/>
        <w:rPr>
          <w:szCs w:val="24"/>
        </w:rPr>
      </w:pPr>
      <w:r>
        <w:rPr>
          <w:szCs w:val="24"/>
        </w:rPr>
        <w:t>Hr Kristen Michal</w:t>
      </w:r>
    </w:p>
    <w:p w14:paraId="770F80D3" w14:textId="67FD6CFC" w:rsidR="00CC2BB2" w:rsidRDefault="00CC2BB2" w:rsidP="003066F7">
      <w:pPr>
        <w:pStyle w:val="NoSpacing"/>
        <w:rPr>
          <w:szCs w:val="24"/>
        </w:rPr>
      </w:pPr>
      <w:r>
        <w:rPr>
          <w:szCs w:val="24"/>
        </w:rPr>
        <w:t>Minister</w:t>
      </w:r>
    </w:p>
    <w:p w14:paraId="105F0CF4" w14:textId="63632D03" w:rsidR="00D545E3" w:rsidRPr="003066F7" w:rsidRDefault="003066F7" w:rsidP="003066F7">
      <w:pPr>
        <w:pStyle w:val="NoSpacing"/>
        <w:rPr>
          <w:szCs w:val="24"/>
        </w:rPr>
      </w:pPr>
      <w:r w:rsidRPr="003066F7">
        <w:rPr>
          <w:szCs w:val="24"/>
        </w:rPr>
        <w:t>Kliimaministeerium</w:t>
      </w:r>
    </w:p>
    <w:p w14:paraId="0ACD8F42" w14:textId="77777777" w:rsidR="003066F7" w:rsidRPr="00E9282B" w:rsidRDefault="003066F7" w:rsidP="003066F7">
      <w:pPr>
        <w:pStyle w:val="NoSpacing"/>
        <w:rPr>
          <w:szCs w:val="24"/>
        </w:rPr>
      </w:pPr>
      <w:r w:rsidRPr="00E9282B">
        <w:rPr>
          <w:szCs w:val="24"/>
        </w:rPr>
        <w:t>Suur-Ameerika 1</w:t>
      </w:r>
    </w:p>
    <w:p w14:paraId="7C4C0AD9" w14:textId="598C7280" w:rsidR="003066F7" w:rsidRPr="00E9282B" w:rsidRDefault="003066F7" w:rsidP="003066F7">
      <w:pPr>
        <w:rPr>
          <w:rFonts w:ascii="Times New Roman" w:hAnsi="Times New Roman" w:cs="Times New Roman"/>
          <w:sz w:val="24"/>
          <w:szCs w:val="24"/>
        </w:rPr>
      </w:pPr>
      <w:r w:rsidRPr="00E9282B">
        <w:rPr>
          <w:rFonts w:ascii="Times New Roman" w:hAnsi="Times New Roman" w:cs="Times New Roman"/>
          <w:sz w:val="24"/>
          <w:szCs w:val="24"/>
        </w:rPr>
        <w:t>10122 Tallinn</w:t>
      </w:r>
      <w:r w:rsidRPr="00E9282B">
        <w:rPr>
          <w:rFonts w:ascii="Times New Roman" w:hAnsi="Times New Roman" w:cs="Times New Roman"/>
          <w:sz w:val="24"/>
          <w:szCs w:val="24"/>
        </w:rPr>
        <w:tab/>
      </w:r>
      <w:r w:rsidRPr="00E9282B">
        <w:rPr>
          <w:rFonts w:ascii="Times New Roman" w:hAnsi="Times New Roman" w:cs="Times New Roman"/>
          <w:sz w:val="24"/>
          <w:szCs w:val="24"/>
        </w:rPr>
        <w:tab/>
      </w:r>
      <w:r w:rsidRPr="00E9282B">
        <w:rPr>
          <w:rFonts w:ascii="Times New Roman" w:hAnsi="Times New Roman" w:cs="Times New Roman"/>
          <w:sz w:val="24"/>
          <w:szCs w:val="24"/>
        </w:rPr>
        <w:tab/>
      </w:r>
      <w:r w:rsidRPr="00E9282B">
        <w:rPr>
          <w:rFonts w:ascii="Times New Roman" w:hAnsi="Times New Roman" w:cs="Times New Roman"/>
          <w:sz w:val="24"/>
          <w:szCs w:val="24"/>
        </w:rPr>
        <w:tab/>
      </w:r>
      <w:r w:rsidRPr="00E9282B">
        <w:rPr>
          <w:rFonts w:ascii="Times New Roman" w:hAnsi="Times New Roman" w:cs="Times New Roman"/>
          <w:sz w:val="24"/>
          <w:szCs w:val="24"/>
        </w:rPr>
        <w:tab/>
      </w:r>
      <w:r w:rsidRPr="00E9282B">
        <w:rPr>
          <w:rFonts w:ascii="Times New Roman" w:hAnsi="Times New Roman" w:cs="Times New Roman"/>
          <w:sz w:val="24"/>
          <w:szCs w:val="24"/>
        </w:rPr>
        <w:tab/>
      </w:r>
      <w:r w:rsidRPr="00E9282B">
        <w:rPr>
          <w:rFonts w:ascii="Times New Roman" w:hAnsi="Times New Roman" w:cs="Times New Roman"/>
          <w:sz w:val="24"/>
          <w:szCs w:val="24"/>
        </w:rPr>
        <w:tab/>
      </w:r>
      <w:r w:rsidRPr="00E9282B">
        <w:rPr>
          <w:rFonts w:ascii="Times New Roman" w:hAnsi="Times New Roman" w:cs="Times New Roman"/>
          <w:sz w:val="24"/>
          <w:szCs w:val="24"/>
        </w:rPr>
        <w:tab/>
      </w:r>
      <w:r w:rsidRPr="00E9282B">
        <w:rPr>
          <w:rFonts w:ascii="Times New Roman" w:hAnsi="Times New Roman" w:cs="Times New Roman"/>
          <w:sz w:val="24"/>
          <w:szCs w:val="24"/>
        </w:rPr>
        <w:tab/>
      </w:r>
      <w:r w:rsidR="006F01B3" w:rsidRPr="00E9282B">
        <w:rPr>
          <w:rFonts w:ascii="Times New Roman" w:hAnsi="Times New Roman" w:cs="Times New Roman"/>
          <w:sz w:val="24"/>
          <w:szCs w:val="24"/>
        </w:rPr>
        <w:t xml:space="preserve">        </w:t>
      </w:r>
      <w:r w:rsidRPr="00E9282B">
        <w:rPr>
          <w:rFonts w:ascii="Times New Roman" w:hAnsi="Times New Roman" w:cs="Times New Roman"/>
          <w:sz w:val="24"/>
          <w:szCs w:val="24"/>
        </w:rPr>
        <w:t xml:space="preserve">Meie: </w:t>
      </w:r>
      <w:r w:rsidR="00080DA9">
        <w:rPr>
          <w:rFonts w:ascii="Times New Roman" w:hAnsi="Times New Roman" w:cs="Times New Roman"/>
          <w:sz w:val="24"/>
          <w:szCs w:val="24"/>
        </w:rPr>
        <w:t>0</w:t>
      </w:r>
      <w:r w:rsidR="003B2D04">
        <w:rPr>
          <w:rFonts w:ascii="Times New Roman" w:hAnsi="Times New Roman" w:cs="Times New Roman"/>
          <w:sz w:val="24"/>
          <w:szCs w:val="24"/>
        </w:rPr>
        <w:t>7</w:t>
      </w:r>
      <w:r w:rsidRPr="00E9282B">
        <w:rPr>
          <w:rFonts w:ascii="Times New Roman" w:hAnsi="Times New Roman" w:cs="Times New Roman"/>
          <w:sz w:val="24"/>
          <w:szCs w:val="24"/>
        </w:rPr>
        <w:t>.0</w:t>
      </w:r>
      <w:r w:rsidR="00080DA9">
        <w:rPr>
          <w:rFonts w:ascii="Times New Roman" w:hAnsi="Times New Roman" w:cs="Times New Roman"/>
          <w:sz w:val="24"/>
          <w:szCs w:val="24"/>
        </w:rPr>
        <w:t>6</w:t>
      </w:r>
      <w:r w:rsidRPr="00E9282B">
        <w:rPr>
          <w:rFonts w:ascii="Times New Roman" w:hAnsi="Times New Roman" w:cs="Times New Roman"/>
          <w:sz w:val="24"/>
          <w:szCs w:val="24"/>
        </w:rPr>
        <w:t>.2024</w:t>
      </w:r>
    </w:p>
    <w:p w14:paraId="089A4262" w14:textId="77777777" w:rsidR="00546325" w:rsidRDefault="00546325" w:rsidP="002A7981">
      <w:pPr>
        <w:jc w:val="both"/>
        <w:rPr>
          <w:rFonts w:ascii="Times New Roman" w:hAnsi="Times New Roman" w:cs="Times New Roman"/>
          <w:sz w:val="24"/>
          <w:szCs w:val="24"/>
        </w:rPr>
      </w:pPr>
    </w:p>
    <w:p w14:paraId="3F64782E" w14:textId="77777777" w:rsidR="00080DA9" w:rsidRDefault="00080DA9" w:rsidP="002A7981">
      <w:pPr>
        <w:jc w:val="both"/>
        <w:rPr>
          <w:rFonts w:ascii="Times New Roman" w:hAnsi="Times New Roman" w:cs="Times New Roman"/>
          <w:sz w:val="24"/>
          <w:szCs w:val="24"/>
        </w:rPr>
      </w:pPr>
    </w:p>
    <w:p w14:paraId="5BEA9AA6" w14:textId="6E4BE4FB" w:rsidR="00080DA9" w:rsidRDefault="00080DA9" w:rsidP="002A7981">
      <w:pPr>
        <w:jc w:val="both"/>
        <w:rPr>
          <w:rFonts w:ascii="Times New Roman" w:hAnsi="Times New Roman" w:cs="Times New Roman"/>
          <w:sz w:val="24"/>
          <w:szCs w:val="24"/>
        </w:rPr>
      </w:pPr>
      <w:r>
        <w:rPr>
          <w:rFonts w:ascii="Times New Roman" w:hAnsi="Times New Roman" w:cs="Times New Roman"/>
          <w:sz w:val="24"/>
          <w:szCs w:val="24"/>
        </w:rPr>
        <w:t xml:space="preserve">Kliimakindla </w:t>
      </w:r>
      <w:r w:rsidR="00E37C83">
        <w:rPr>
          <w:rFonts w:ascii="Times New Roman" w:hAnsi="Times New Roman" w:cs="Times New Roman"/>
          <w:sz w:val="24"/>
          <w:szCs w:val="24"/>
        </w:rPr>
        <w:t>majanduse seadu</w:t>
      </w:r>
      <w:r w:rsidR="004832BA">
        <w:rPr>
          <w:rFonts w:ascii="Times New Roman" w:hAnsi="Times New Roman" w:cs="Times New Roman"/>
          <w:sz w:val="24"/>
          <w:szCs w:val="24"/>
        </w:rPr>
        <w:t>s</w:t>
      </w:r>
      <w:r w:rsidR="00EA4039">
        <w:rPr>
          <w:rFonts w:ascii="Times New Roman" w:hAnsi="Times New Roman" w:cs="Times New Roman"/>
          <w:sz w:val="24"/>
          <w:szCs w:val="24"/>
        </w:rPr>
        <w:t>e</w:t>
      </w:r>
      <w:r w:rsidR="004832BA">
        <w:rPr>
          <w:rFonts w:ascii="Times New Roman" w:hAnsi="Times New Roman" w:cs="Times New Roman"/>
          <w:sz w:val="24"/>
          <w:szCs w:val="24"/>
        </w:rPr>
        <w:t xml:space="preserve"> kava</w:t>
      </w:r>
    </w:p>
    <w:p w14:paraId="6DE5CE94" w14:textId="77777777" w:rsidR="00A44C9C" w:rsidRDefault="00A44C9C" w:rsidP="002A7981">
      <w:pPr>
        <w:jc w:val="both"/>
        <w:rPr>
          <w:rFonts w:ascii="Times New Roman" w:hAnsi="Times New Roman" w:cs="Times New Roman"/>
          <w:sz w:val="24"/>
          <w:szCs w:val="24"/>
        </w:rPr>
      </w:pPr>
    </w:p>
    <w:p w14:paraId="1BBFB5BE" w14:textId="0331D351" w:rsidR="00E37C83" w:rsidRDefault="00CC2BB2" w:rsidP="002A7981">
      <w:pPr>
        <w:jc w:val="both"/>
        <w:rPr>
          <w:rFonts w:ascii="Times New Roman" w:hAnsi="Times New Roman" w:cs="Times New Roman"/>
          <w:sz w:val="24"/>
          <w:szCs w:val="24"/>
        </w:rPr>
      </w:pPr>
      <w:r>
        <w:rPr>
          <w:rFonts w:ascii="Times New Roman" w:hAnsi="Times New Roman" w:cs="Times New Roman"/>
          <w:sz w:val="24"/>
          <w:szCs w:val="24"/>
        </w:rPr>
        <w:t>Lugupeetud minister!</w:t>
      </w:r>
    </w:p>
    <w:p w14:paraId="582CF7A1" w14:textId="77777777" w:rsidR="00CC2BB2" w:rsidRDefault="00CC2BB2" w:rsidP="002A7981">
      <w:pPr>
        <w:jc w:val="both"/>
        <w:rPr>
          <w:rFonts w:ascii="Times New Roman" w:hAnsi="Times New Roman" w:cs="Times New Roman"/>
          <w:sz w:val="24"/>
          <w:szCs w:val="24"/>
        </w:rPr>
      </w:pPr>
    </w:p>
    <w:p w14:paraId="2C6FAEA9" w14:textId="421D8453" w:rsidR="00E37C83" w:rsidRPr="00135A5C" w:rsidRDefault="00E37C83" w:rsidP="002A7981">
      <w:pPr>
        <w:jc w:val="both"/>
        <w:rPr>
          <w:rFonts w:ascii="Times New Roman" w:hAnsi="Times New Roman" w:cs="Times New Roman"/>
          <w:sz w:val="24"/>
          <w:szCs w:val="24"/>
        </w:rPr>
      </w:pPr>
      <w:r w:rsidRPr="00135A5C">
        <w:rPr>
          <w:rFonts w:ascii="Times New Roman" w:hAnsi="Times New Roman" w:cs="Times New Roman"/>
          <w:sz w:val="24"/>
          <w:szCs w:val="24"/>
        </w:rPr>
        <w:t xml:space="preserve">Maailmas on </w:t>
      </w:r>
      <w:r w:rsidR="00C52450">
        <w:rPr>
          <w:rFonts w:ascii="Times New Roman" w:hAnsi="Times New Roman" w:cs="Times New Roman"/>
          <w:sz w:val="24"/>
          <w:szCs w:val="24"/>
        </w:rPr>
        <w:t xml:space="preserve">hinnanguliselt </w:t>
      </w:r>
      <w:r w:rsidR="001B36D2">
        <w:rPr>
          <w:rFonts w:ascii="Times New Roman" w:hAnsi="Times New Roman" w:cs="Times New Roman"/>
          <w:sz w:val="24"/>
          <w:szCs w:val="24"/>
        </w:rPr>
        <w:t xml:space="preserve">ainuüksi köögiviljade kasvatamiseks </w:t>
      </w:r>
      <w:r w:rsidR="00EA4039">
        <w:rPr>
          <w:rFonts w:ascii="Times New Roman" w:hAnsi="Times New Roman" w:cs="Times New Roman"/>
          <w:sz w:val="24"/>
          <w:szCs w:val="24"/>
        </w:rPr>
        <w:t>1 8</w:t>
      </w:r>
      <w:r w:rsidRPr="00135A5C">
        <w:rPr>
          <w:rFonts w:ascii="Times New Roman" w:hAnsi="Times New Roman" w:cs="Times New Roman"/>
          <w:sz w:val="24"/>
          <w:szCs w:val="24"/>
        </w:rPr>
        <w:t>00 000 ha katmikalasid</w:t>
      </w:r>
      <w:r w:rsidR="001B36D2">
        <w:rPr>
          <w:rStyle w:val="FootnoteReference"/>
          <w:rFonts w:ascii="Times New Roman" w:hAnsi="Times New Roman" w:cs="Times New Roman"/>
          <w:sz w:val="24"/>
          <w:szCs w:val="24"/>
        </w:rPr>
        <w:footnoteReference w:id="1"/>
      </w:r>
      <w:r w:rsidR="005F2A66">
        <w:rPr>
          <w:rFonts w:ascii="Times New Roman" w:hAnsi="Times New Roman" w:cs="Times New Roman"/>
          <w:sz w:val="24"/>
          <w:szCs w:val="24"/>
        </w:rPr>
        <w:t xml:space="preserve"> panustamas toi</w:t>
      </w:r>
      <w:r w:rsidR="00105909">
        <w:rPr>
          <w:rFonts w:ascii="Times New Roman" w:hAnsi="Times New Roman" w:cs="Times New Roman"/>
          <w:sz w:val="24"/>
          <w:szCs w:val="24"/>
        </w:rPr>
        <w:t xml:space="preserve">du julgeolekusse ja nende </w:t>
      </w:r>
      <w:r w:rsidR="009E46B4">
        <w:rPr>
          <w:rFonts w:ascii="Times New Roman" w:hAnsi="Times New Roman" w:cs="Times New Roman"/>
          <w:sz w:val="24"/>
          <w:szCs w:val="24"/>
        </w:rPr>
        <w:t xml:space="preserve">hulk </w:t>
      </w:r>
      <w:r w:rsidR="00A44C9C">
        <w:rPr>
          <w:rFonts w:ascii="Times New Roman" w:hAnsi="Times New Roman" w:cs="Times New Roman"/>
          <w:sz w:val="24"/>
          <w:szCs w:val="24"/>
        </w:rPr>
        <w:t>kasva</w:t>
      </w:r>
      <w:r w:rsidR="009E46B4">
        <w:rPr>
          <w:rFonts w:ascii="Times New Roman" w:hAnsi="Times New Roman" w:cs="Times New Roman"/>
          <w:sz w:val="24"/>
          <w:szCs w:val="24"/>
        </w:rPr>
        <w:t>b</w:t>
      </w:r>
      <w:r w:rsidR="00A44C9C">
        <w:rPr>
          <w:rFonts w:ascii="Times New Roman" w:hAnsi="Times New Roman" w:cs="Times New Roman"/>
          <w:sz w:val="24"/>
          <w:szCs w:val="24"/>
        </w:rPr>
        <w:t xml:space="preserve"> aastas 10%</w:t>
      </w:r>
      <w:r w:rsidR="0046263B">
        <w:rPr>
          <w:rFonts w:ascii="Times New Roman" w:hAnsi="Times New Roman" w:cs="Times New Roman"/>
          <w:sz w:val="24"/>
          <w:szCs w:val="24"/>
        </w:rPr>
        <w:t xml:space="preserve">. </w:t>
      </w:r>
      <w:r w:rsidR="001B36D2">
        <w:rPr>
          <w:rFonts w:ascii="Times New Roman" w:hAnsi="Times New Roman" w:cs="Times New Roman"/>
          <w:sz w:val="24"/>
          <w:szCs w:val="24"/>
        </w:rPr>
        <w:t xml:space="preserve">Sellele lisandub </w:t>
      </w:r>
      <w:r w:rsidR="002A69DF">
        <w:rPr>
          <w:rFonts w:ascii="Times New Roman" w:hAnsi="Times New Roman" w:cs="Times New Roman"/>
          <w:sz w:val="24"/>
          <w:szCs w:val="24"/>
        </w:rPr>
        <w:t>sama palju lõike</w:t>
      </w:r>
      <w:r w:rsidR="00105909">
        <w:rPr>
          <w:rFonts w:ascii="Times New Roman" w:hAnsi="Times New Roman" w:cs="Times New Roman"/>
          <w:sz w:val="24"/>
          <w:szCs w:val="24"/>
        </w:rPr>
        <w:t>-</w:t>
      </w:r>
      <w:r w:rsidR="002A69DF">
        <w:rPr>
          <w:rFonts w:ascii="Times New Roman" w:hAnsi="Times New Roman" w:cs="Times New Roman"/>
          <w:sz w:val="24"/>
          <w:szCs w:val="24"/>
        </w:rPr>
        <w:t xml:space="preserve"> ja potilillede kasvatamiseks mõeldud kasvuhooneid ning täiendavalt kasvuhooned väiketaimede ettekasvatamiseks. </w:t>
      </w:r>
      <w:r w:rsidR="00714E97">
        <w:rPr>
          <w:rFonts w:ascii="Times New Roman" w:hAnsi="Times New Roman" w:cs="Times New Roman"/>
          <w:sz w:val="24"/>
          <w:szCs w:val="24"/>
        </w:rPr>
        <w:t>A</w:t>
      </w:r>
      <w:r w:rsidR="00714E97" w:rsidRPr="00135A5C">
        <w:rPr>
          <w:rFonts w:ascii="Times New Roman" w:hAnsi="Times New Roman" w:cs="Times New Roman"/>
          <w:sz w:val="24"/>
          <w:szCs w:val="24"/>
        </w:rPr>
        <w:t xml:space="preserve">iandussektori </w:t>
      </w:r>
      <w:r w:rsidR="0010650A">
        <w:rPr>
          <w:rFonts w:ascii="Times New Roman" w:hAnsi="Times New Roman" w:cs="Times New Roman"/>
          <w:sz w:val="24"/>
          <w:szCs w:val="24"/>
        </w:rPr>
        <w:t xml:space="preserve">põllumajandustoodangu rahaliseks väärtuseks </w:t>
      </w:r>
      <w:r w:rsidR="0083078C" w:rsidRPr="00135A5C">
        <w:rPr>
          <w:rFonts w:ascii="Times New Roman" w:hAnsi="Times New Roman" w:cs="Times New Roman"/>
          <w:sz w:val="24"/>
          <w:szCs w:val="24"/>
        </w:rPr>
        <w:t xml:space="preserve">võib hinnata </w:t>
      </w:r>
      <w:r w:rsidR="00910538">
        <w:rPr>
          <w:rFonts w:ascii="Times New Roman" w:hAnsi="Times New Roman" w:cs="Times New Roman"/>
          <w:sz w:val="24"/>
          <w:szCs w:val="24"/>
        </w:rPr>
        <w:t>150-200</w:t>
      </w:r>
      <w:r w:rsidR="0083078C" w:rsidRPr="00135A5C">
        <w:rPr>
          <w:rFonts w:ascii="Times New Roman" w:hAnsi="Times New Roman" w:cs="Times New Roman"/>
          <w:sz w:val="24"/>
          <w:szCs w:val="24"/>
        </w:rPr>
        <w:t xml:space="preserve"> miljardit eurot aastas. </w:t>
      </w:r>
      <w:r w:rsidR="00F02287">
        <w:rPr>
          <w:rFonts w:ascii="Times New Roman" w:hAnsi="Times New Roman" w:cs="Times New Roman"/>
          <w:sz w:val="24"/>
          <w:szCs w:val="24"/>
        </w:rPr>
        <w:t xml:space="preserve">Saadav toodang ei ole teiste põllumajanduslike </w:t>
      </w:r>
      <w:r w:rsidR="00750FF4">
        <w:rPr>
          <w:rFonts w:ascii="Times New Roman" w:hAnsi="Times New Roman" w:cs="Times New Roman"/>
          <w:sz w:val="24"/>
          <w:szCs w:val="24"/>
        </w:rPr>
        <w:t>kasvatus</w:t>
      </w:r>
      <w:r w:rsidR="00F02287">
        <w:rPr>
          <w:rFonts w:ascii="Times New Roman" w:hAnsi="Times New Roman" w:cs="Times New Roman"/>
          <w:sz w:val="24"/>
          <w:szCs w:val="24"/>
        </w:rPr>
        <w:t>meet</w:t>
      </w:r>
      <w:r w:rsidR="00750FF4">
        <w:rPr>
          <w:rFonts w:ascii="Times New Roman" w:hAnsi="Times New Roman" w:cs="Times New Roman"/>
          <w:sz w:val="24"/>
          <w:szCs w:val="24"/>
        </w:rPr>
        <w:t xml:space="preserve">oditega </w:t>
      </w:r>
      <w:r w:rsidR="00F02287">
        <w:rPr>
          <w:rFonts w:ascii="Times New Roman" w:hAnsi="Times New Roman" w:cs="Times New Roman"/>
          <w:sz w:val="24"/>
          <w:szCs w:val="24"/>
        </w:rPr>
        <w:t>asendatav.</w:t>
      </w:r>
      <w:r w:rsidR="00E378D8">
        <w:rPr>
          <w:rFonts w:ascii="Times New Roman" w:hAnsi="Times New Roman" w:cs="Times New Roman"/>
          <w:sz w:val="24"/>
          <w:szCs w:val="24"/>
        </w:rPr>
        <w:t xml:space="preserve"> </w:t>
      </w:r>
      <w:r w:rsidR="00C6319D">
        <w:rPr>
          <w:rFonts w:ascii="Times New Roman" w:hAnsi="Times New Roman" w:cs="Times New Roman"/>
          <w:sz w:val="24"/>
          <w:szCs w:val="24"/>
        </w:rPr>
        <w:t xml:space="preserve">Taimekasvatus katmikaladel </w:t>
      </w:r>
      <w:r w:rsidR="008145CB">
        <w:rPr>
          <w:rFonts w:ascii="Times New Roman" w:hAnsi="Times New Roman" w:cs="Times New Roman"/>
          <w:sz w:val="24"/>
          <w:szCs w:val="24"/>
        </w:rPr>
        <w:t>tugineb</w:t>
      </w:r>
      <w:r w:rsidR="00C6319D">
        <w:rPr>
          <w:rFonts w:ascii="Times New Roman" w:hAnsi="Times New Roman" w:cs="Times New Roman"/>
          <w:sz w:val="24"/>
          <w:szCs w:val="24"/>
        </w:rPr>
        <w:t xml:space="preserve"> möödapääsmatult kasvusubstr</w:t>
      </w:r>
      <w:r w:rsidR="00664935">
        <w:rPr>
          <w:rFonts w:ascii="Times New Roman" w:hAnsi="Times New Roman" w:cs="Times New Roman"/>
          <w:sz w:val="24"/>
          <w:szCs w:val="24"/>
        </w:rPr>
        <w:t>aatide</w:t>
      </w:r>
      <w:r w:rsidR="008145CB">
        <w:rPr>
          <w:rFonts w:ascii="Times New Roman" w:hAnsi="Times New Roman" w:cs="Times New Roman"/>
          <w:sz w:val="24"/>
          <w:szCs w:val="24"/>
        </w:rPr>
        <w:t>le</w:t>
      </w:r>
      <w:r w:rsidR="00664935">
        <w:rPr>
          <w:rFonts w:ascii="Times New Roman" w:hAnsi="Times New Roman" w:cs="Times New Roman"/>
          <w:sz w:val="24"/>
          <w:szCs w:val="24"/>
        </w:rPr>
        <w:t>, millest ü</w:t>
      </w:r>
      <w:r w:rsidR="00826B07" w:rsidRPr="00135A5C">
        <w:rPr>
          <w:rFonts w:ascii="Times New Roman" w:hAnsi="Times New Roman" w:cs="Times New Roman"/>
          <w:sz w:val="24"/>
          <w:szCs w:val="24"/>
        </w:rPr>
        <w:t xml:space="preserve">ks kümnendik </w:t>
      </w:r>
      <w:r w:rsidR="00CF77F6">
        <w:rPr>
          <w:rFonts w:ascii="Times New Roman" w:hAnsi="Times New Roman" w:cs="Times New Roman"/>
          <w:sz w:val="24"/>
          <w:szCs w:val="24"/>
        </w:rPr>
        <w:t xml:space="preserve">baseerub </w:t>
      </w:r>
      <w:r w:rsidR="00826B07" w:rsidRPr="00135A5C">
        <w:rPr>
          <w:rFonts w:ascii="Times New Roman" w:hAnsi="Times New Roman" w:cs="Times New Roman"/>
          <w:sz w:val="24"/>
          <w:szCs w:val="24"/>
        </w:rPr>
        <w:t xml:space="preserve">Eestist pärit turbatoodetele. </w:t>
      </w:r>
      <w:r w:rsidR="00BC6E66">
        <w:rPr>
          <w:rFonts w:ascii="Times New Roman" w:hAnsi="Times New Roman" w:cs="Times New Roman"/>
          <w:sz w:val="24"/>
          <w:szCs w:val="24"/>
        </w:rPr>
        <w:t>Eesti t</w:t>
      </w:r>
      <w:r w:rsidR="006B526D">
        <w:rPr>
          <w:rFonts w:ascii="Times New Roman" w:hAnsi="Times New Roman" w:cs="Times New Roman"/>
          <w:sz w:val="24"/>
          <w:szCs w:val="24"/>
        </w:rPr>
        <w:t>urba</w:t>
      </w:r>
      <w:r w:rsidR="00BC6E66">
        <w:rPr>
          <w:rFonts w:ascii="Times New Roman" w:hAnsi="Times New Roman" w:cs="Times New Roman"/>
          <w:sz w:val="24"/>
          <w:szCs w:val="24"/>
        </w:rPr>
        <w:t>toodete</w:t>
      </w:r>
      <w:r w:rsidR="006B526D">
        <w:rPr>
          <w:rFonts w:ascii="Times New Roman" w:hAnsi="Times New Roman" w:cs="Times New Roman"/>
          <w:sz w:val="24"/>
          <w:szCs w:val="24"/>
        </w:rPr>
        <w:t xml:space="preserve"> globaalset tähtsust </w:t>
      </w:r>
      <w:r w:rsidR="00BC6E66">
        <w:rPr>
          <w:rFonts w:ascii="Times New Roman" w:hAnsi="Times New Roman" w:cs="Times New Roman"/>
          <w:sz w:val="24"/>
          <w:szCs w:val="24"/>
        </w:rPr>
        <w:t xml:space="preserve">toidu tootmises ja taimekasvatuses </w:t>
      </w:r>
      <w:r w:rsidR="006B526D">
        <w:rPr>
          <w:rFonts w:ascii="Times New Roman" w:hAnsi="Times New Roman" w:cs="Times New Roman"/>
          <w:sz w:val="24"/>
          <w:szCs w:val="24"/>
        </w:rPr>
        <w:t>on raske üle hinnata.</w:t>
      </w:r>
      <w:r w:rsidR="00BD2351">
        <w:rPr>
          <w:rFonts w:ascii="Times New Roman" w:hAnsi="Times New Roman" w:cs="Times New Roman"/>
          <w:sz w:val="24"/>
          <w:szCs w:val="24"/>
        </w:rPr>
        <w:t xml:space="preserve"> Turbakasutuse kliimamõju on samas olematu</w:t>
      </w:r>
      <w:r w:rsidR="00CF77F6">
        <w:rPr>
          <w:rFonts w:ascii="Times New Roman" w:hAnsi="Times New Roman" w:cs="Times New Roman"/>
          <w:sz w:val="24"/>
          <w:szCs w:val="24"/>
        </w:rPr>
        <w:t xml:space="preserve"> – 0,01%</w:t>
      </w:r>
      <w:r w:rsidR="00BD2351">
        <w:rPr>
          <w:rFonts w:ascii="Times New Roman" w:hAnsi="Times New Roman" w:cs="Times New Roman"/>
          <w:sz w:val="24"/>
          <w:szCs w:val="24"/>
        </w:rPr>
        <w:t>.</w:t>
      </w:r>
    </w:p>
    <w:p w14:paraId="48396CED" w14:textId="77777777" w:rsidR="00861D7D" w:rsidRDefault="00861D7D" w:rsidP="002A7981">
      <w:pPr>
        <w:jc w:val="both"/>
        <w:rPr>
          <w:rFonts w:ascii="Times New Roman" w:hAnsi="Times New Roman" w:cs="Times New Roman"/>
          <w:sz w:val="24"/>
          <w:szCs w:val="24"/>
        </w:rPr>
      </w:pPr>
    </w:p>
    <w:p w14:paraId="06917D07" w14:textId="7202A25B" w:rsidR="00F92B81" w:rsidRDefault="00E46AC6" w:rsidP="002A7981">
      <w:pPr>
        <w:jc w:val="both"/>
        <w:rPr>
          <w:rFonts w:ascii="Times New Roman" w:hAnsi="Times New Roman" w:cs="Times New Roman"/>
          <w:b/>
          <w:bCs/>
          <w:sz w:val="24"/>
          <w:szCs w:val="24"/>
        </w:rPr>
      </w:pPr>
      <w:r>
        <w:rPr>
          <w:rFonts w:ascii="Times New Roman" w:hAnsi="Times New Roman" w:cs="Times New Roman"/>
          <w:b/>
          <w:bCs/>
          <w:sz w:val="24"/>
          <w:szCs w:val="24"/>
        </w:rPr>
        <w:t xml:space="preserve">Eelneva </w:t>
      </w:r>
      <w:r w:rsidR="006B0687">
        <w:rPr>
          <w:rFonts w:ascii="Times New Roman" w:hAnsi="Times New Roman" w:cs="Times New Roman"/>
          <w:b/>
          <w:bCs/>
          <w:sz w:val="24"/>
          <w:szCs w:val="24"/>
        </w:rPr>
        <w:t xml:space="preserve">tõttu </w:t>
      </w:r>
      <w:r w:rsidR="00363ED9">
        <w:rPr>
          <w:rFonts w:ascii="Times New Roman" w:hAnsi="Times New Roman" w:cs="Times New Roman"/>
          <w:b/>
          <w:bCs/>
          <w:sz w:val="24"/>
          <w:szCs w:val="24"/>
        </w:rPr>
        <w:t xml:space="preserve">oleme </w:t>
      </w:r>
      <w:r w:rsidR="00D96770">
        <w:rPr>
          <w:rFonts w:ascii="Times New Roman" w:hAnsi="Times New Roman" w:cs="Times New Roman"/>
          <w:b/>
          <w:bCs/>
          <w:sz w:val="24"/>
          <w:szCs w:val="24"/>
        </w:rPr>
        <w:t xml:space="preserve">resoluutselt </w:t>
      </w:r>
      <w:r w:rsidR="00353C4A">
        <w:rPr>
          <w:rFonts w:ascii="Times New Roman" w:hAnsi="Times New Roman" w:cs="Times New Roman"/>
          <w:b/>
          <w:bCs/>
          <w:sz w:val="24"/>
          <w:szCs w:val="24"/>
        </w:rPr>
        <w:t>vastu</w:t>
      </w:r>
      <w:r w:rsidR="009E18DD" w:rsidRPr="00135A5C">
        <w:rPr>
          <w:rFonts w:ascii="Times New Roman" w:hAnsi="Times New Roman" w:cs="Times New Roman"/>
          <w:b/>
          <w:bCs/>
          <w:sz w:val="24"/>
          <w:szCs w:val="24"/>
        </w:rPr>
        <w:t xml:space="preserve"> </w:t>
      </w:r>
      <w:r w:rsidR="00363ED9">
        <w:rPr>
          <w:rFonts w:ascii="Times New Roman" w:hAnsi="Times New Roman" w:cs="Times New Roman"/>
          <w:b/>
          <w:bCs/>
          <w:sz w:val="24"/>
          <w:szCs w:val="24"/>
        </w:rPr>
        <w:t xml:space="preserve">alljärgnevale </w:t>
      </w:r>
      <w:r w:rsidR="00861D7D" w:rsidRPr="00135A5C">
        <w:rPr>
          <w:rFonts w:ascii="Times New Roman" w:hAnsi="Times New Roman" w:cs="Times New Roman"/>
          <w:b/>
          <w:bCs/>
          <w:sz w:val="24"/>
          <w:szCs w:val="24"/>
        </w:rPr>
        <w:t>Kliimakindla majanduse seaduse</w:t>
      </w:r>
      <w:r>
        <w:rPr>
          <w:rFonts w:ascii="Times New Roman" w:hAnsi="Times New Roman" w:cs="Times New Roman"/>
          <w:b/>
          <w:bCs/>
          <w:sz w:val="24"/>
          <w:szCs w:val="24"/>
        </w:rPr>
        <w:t xml:space="preserve"> </w:t>
      </w:r>
      <w:r w:rsidR="00363ED9">
        <w:rPr>
          <w:rFonts w:ascii="Times New Roman" w:hAnsi="Times New Roman" w:cs="Times New Roman"/>
          <w:b/>
          <w:bCs/>
          <w:sz w:val="24"/>
          <w:szCs w:val="24"/>
        </w:rPr>
        <w:t>tutvus</w:t>
      </w:r>
      <w:r w:rsidR="00E464A5">
        <w:rPr>
          <w:rFonts w:ascii="Times New Roman" w:hAnsi="Times New Roman" w:cs="Times New Roman"/>
          <w:b/>
          <w:bCs/>
          <w:sz w:val="24"/>
          <w:szCs w:val="24"/>
        </w:rPr>
        <w:t>tusdokumendis toodud eesmärgile: „</w:t>
      </w:r>
      <w:r w:rsidR="00E464A5" w:rsidRPr="009F4F2C">
        <w:rPr>
          <w:rFonts w:ascii="Times New Roman" w:hAnsi="Times New Roman" w:cs="Times New Roman"/>
          <w:b/>
          <w:bCs/>
          <w:i/>
          <w:iCs/>
          <w:sz w:val="24"/>
          <w:szCs w:val="24"/>
        </w:rPr>
        <w:t>Muudame turbatootmise kaevandamise lubade väljaandmise põhimõtteid nii, et see toob kaasa turbatootmise CO</w:t>
      </w:r>
      <w:r w:rsidR="00E464A5" w:rsidRPr="009F4F2C">
        <w:rPr>
          <w:rFonts w:ascii="Times New Roman" w:hAnsi="Times New Roman" w:cs="Times New Roman"/>
          <w:b/>
          <w:bCs/>
          <w:i/>
          <w:iCs/>
          <w:sz w:val="24"/>
          <w:szCs w:val="24"/>
          <w:vertAlign w:val="subscript"/>
        </w:rPr>
        <w:t>2</w:t>
      </w:r>
      <w:r w:rsidR="009F4F2C" w:rsidRPr="009F4F2C">
        <w:rPr>
          <w:rFonts w:ascii="Times New Roman" w:hAnsi="Times New Roman" w:cs="Times New Roman"/>
          <w:b/>
          <w:bCs/>
          <w:i/>
          <w:iCs/>
          <w:sz w:val="24"/>
          <w:szCs w:val="24"/>
        </w:rPr>
        <w:t xml:space="preserve"> heite 12% vähenemise 2030. aastaks ning märgaladest lähtuva heite vähendamise 100% aastaks 2050.</w:t>
      </w:r>
      <w:r w:rsidR="009F4F2C">
        <w:rPr>
          <w:rFonts w:ascii="Times New Roman" w:hAnsi="Times New Roman" w:cs="Times New Roman"/>
          <w:b/>
          <w:bCs/>
          <w:sz w:val="24"/>
          <w:szCs w:val="24"/>
        </w:rPr>
        <w:t>“</w:t>
      </w:r>
      <w:r w:rsidR="006F3E83">
        <w:rPr>
          <w:rFonts w:ascii="Times New Roman" w:hAnsi="Times New Roman" w:cs="Times New Roman"/>
          <w:b/>
          <w:bCs/>
          <w:sz w:val="24"/>
          <w:szCs w:val="24"/>
        </w:rPr>
        <w:t xml:space="preserve"> </w:t>
      </w:r>
      <w:r w:rsidR="00892394">
        <w:rPr>
          <w:rFonts w:ascii="Times New Roman" w:hAnsi="Times New Roman" w:cs="Times New Roman"/>
          <w:b/>
          <w:bCs/>
          <w:sz w:val="24"/>
          <w:szCs w:val="24"/>
        </w:rPr>
        <w:t>See vajab muutmist.</w:t>
      </w:r>
    </w:p>
    <w:p w14:paraId="4E9A7048" w14:textId="77777777" w:rsidR="00F92B81" w:rsidRDefault="00F92B81" w:rsidP="002A7981">
      <w:pPr>
        <w:jc w:val="both"/>
        <w:rPr>
          <w:rFonts w:ascii="Times New Roman" w:hAnsi="Times New Roman" w:cs="Times New Roman"/>
          <w:b/>
          <w:bCs/>
          <w:sz w:val="24"/>
          <w:szCs w:val="24"/>
        </w:rPr>
      </w:pPr>
    </w:p>
    <w:p w14:paraId="53C299B7" w14:textId="77777777" w:rsidR="004B0EDA" w:rsidRDefault="00CC032D" w:rsidP="002A7981">
      <w:pPr>
        <w:jc w:val="both"/>
        <w:rPr>
          <w:rFonts w:ascii="Times New Roman" w:hAnsi="Times New Roman" w:cs="Times New Roman"/>
          <w:b/>
          <w:bCs/>
          <w:i/>
          <w:iCs/>
          <w:sz w:val="24"/>
          <w:szCs w:val="24"/>
        </w:rPr>
      </w:pPr>
      <w:r>
        <w:rPr>
          <w:rFonts w:ascii="Times New Roman" w:hAnsi="Times New Roman" w:cs="Times New Roman"/>
          <w:b/>
          <w:bCs/>
          <w:sz w:val="24"/>
          <w:szCs w:val="24"/>
        </w:rPr>
        <w:t xml:space="preserve">Palume sõnastada </w:t>
      </w:r>
      <w:r w:rsidR="00423C4B">
        <w:rPr>
          <w:rFonts w:ascii="Times New Roman" w:hAnsi="Times New Roman" w:cs="Times New Roman"/>
          <w:b/>
          <w:bCs/>
          <w:sz w:val="24"/>
          <w:szCs w:val="24"/>
        </w:rPr>
        <w:t xml:space="preserve">vastav </w:t>
      </w:r>
      <w:r>
        <w:rPr>
          <w:rFonts w:ascii="Times New Roman" w:hAnsi="Times New Roman" w:cs="Times New Roman"/>
          <w:b/>
          <w:bCs/>
          <w:sz w:val="24"/>
          <w:szCs w:val="24"/>
        </w:rPr>
        <w:t xml:space="preserve">turba valdkonna </w:t>
      </w:r>
      <w:r w:rsidR="00D1008B" w:rsidRPr="00D1008B">
        <w:rPr>
          <w:rFonts w:ascii="Times New Roman" w:hAnsi="Times New Roman" w:cs="Times New Roman"/>
          <w:b/>
          <w:bCs/>
          <w:sz w:val="24"/>
          <w:szCs w:val="24"/>
        </w:rPr>
        <w:t>eesmär</w:t>
      </w:r>
      <w:r w:rsidR="00423C4B">
        <w:rPr>
          <w:rFonts w:ascii="Times New Roman" w:hAnsi="Times New Roman" w:cs="Times New Roman"/>
          <w:b/>
          <w:bCs/>
          <w:sz w:val="24"/>
          <w:szCs w:val="24"/>
        </w:rPr>
        <w:t xml:space="preserve">k </w:t>
      </w:r>
      <w:r w:rsidR="000B1C7B">
        <w:rPr>
          <w:rFonts w:ascii="Times New Roman" w:hAnsi="Times New Roman" w:cs="Times New Roman"/>
          <w:b/>
          <w:bCs/>
          <w:sz w:val="24"/>
          <w:szCs w:val="24"/>
        </w:rPr>
        <w:t xml:space="preserve">tasakaalustatult </w:t>
      </w:r>
      <w:r w:rsidR="00D1008B" w:rsidRPr="00D1008B">
        <w:rPr>
          <w:rFonts w:ascii="Times New Roman" w:hAnsi="Times New Roman" w:cs="Times New Roman"/>
          <w:b/>
          <w:bCs/>
          <w:sz w:val="24"/>
          <w:szCs w:val="24"/>
        </w:rPr>
        <w:t xml:space="preserve">alljärgnevalt: </w:t>
      </w:r>
      <w:r w:rsidR="009E0578">
        <w:rPr>
          <w:rFonts w:ascii="Times New Roman" w:hAnsi="Times New Roman" w:cs="Times New Roman"/>
          <w:b/>
          <w:bCs/>
          <w:sz w:val="24"/>
          <w:szCs w:val="24"/>
        </w:rPr>
        <w:t>„</w:t>
      </w:r>
      <w:r w:rsidR="009E0578" w:rsidRPr="005642D2">
        <w:rPr>
          <w:rFonts w:ascii="Times New Roman" w:hAnsi="Times New Roman" w:cs="Times New Roman"/>
          <w:b/>
          <w:bCs/>
          <w:i/>
          <w:iCs/>
          <w:sz w:val="24"/>
          <w:szCs w:val="24"/>
        </w:rPr>
        <w:t>Haldame tu</w:t>
      </w:r>
      <w:r w:rsidR="005642D2">
        <w:rPr>
          <w:rFonts w:ascii="Times New Roman" w:hAnsi="Times New Roman" w:cs="Times New Roman"/>
          <w:b/>
          <w:bCs/>
          <w:i/>
          <w:iCs/>
          <w:sz w:val="24"/>
          <w:szCs w:val="24"/>
        </w:rPr>
        <w:t>r</w:t>
      </w:r>
      <w:r w:rsidR="009E0578" w:rsidRPr="005642D2">
        <w:rPr>
          <w:rFonts w:ascii="Times New Roman" w:hAnsi="Times New Roman" w:cs="Times New Roman"/>
          <w:b/>
          <w:bCs/>
          <w:i/>
          <w:iCs/>
          <w:sz w:val="24"/>
          <w:szCs w:val="24"/>
        </w:rPr>
        <w:t xml:space="preserve">batootmise </w:t>
      </w:r>
      <w:r w:rsidR="005642D2" w:rsidRPr="005642D2">
        <w:rPr>
          <w:rFonts w:ascii="Times New Roman" w:hAnsi="Times New Roman" w:cs="Times New Roman"/>
          <w:b/>
          <w:bCs/>
          <w:i/>
          <w:iCs/>
          <w:sz w:val="24"/>
          <w:szCs w:val="24"/>
        </w:rPr>
        <w:t>kaevandamise lubasid viisil, et toodangu eriheide oleks minimaalne s</w:t>
      </w:r>
      <w:r w:rsidR="003E04E4">
        <w:rPr>
          <w:rFonts w:ascii="Times New Roman" w:hAnsi="Times New Roman" w:cs="Times New Roman"/>
          <w:b/>
          <w:bCs/>
          <w:i/>
          <w:iCs/>
          <w:sz w:val="24"/>
          <w:szCs w:val="24"/>
        </w:rPr>
        <w:t>h</w:t>
      </w:r>
      <w:r w:rsidR="005642D2" w:rsidRPr="005642D2">
        <w:rPr>
          <w:rFonts w:ascii="Times New Roman" w:hAnsi="Times New Roman" w:cs="Times New Roman"/>
          <w:b/>
          <w:bCs/>
          <w:i/>
          <w:iCs/>
          <w:sz w:val="24"/>
          <w:szCs w:val="24"/>
        </w:rPr>
        <w:t xml:space="preserve"> </w:t>
      </w:r>
      <w:r w:rsidR="00423C4B">
        <w:rPr>
          <w:rFonts w:ascii="Times New Roman" w:hAnsi="Times New Roman" w:cs="Times New Roman"/>
          <w:b/>
          <w:bCs/>
          <w:i/>
          <w:iCs/>
          <w:sz w:val="24"/>
          <w:szCs w:val="24"/>
        </w:rPr>
        <w:t>panustame efektiivsuse kasvu</w:t>
      </w:r>
      <w:r w:rsidR="0028613F">
        <w:rPr>
          <w:rFonts w:ascii="Times New Roman" w:hAnsi="Times New Roman" w:cs="Times New Roman"/>
          <w:b/>
          <w:bCs/>
          <w:i/>
          <w:iCs/>
          <w:sz w:val="24"/>
          <w:szCs w:val="24"/>
        </w:rPr>
        <w:t xml:space="preserve">, </w:t>
      </w:r>
      <w:r w:rsidR="005642D2" w:rsidRPr="005642D2">
        <w:rPr>
          <w:rFonts w:ascii="Times New Roman" w:hAnsi="Times New Roman" w:cs="Times New Roman"/>
          <w:b/>
          <w:bCs/>
          <w:i/>
          <w:iCs/>
          <w:sz w:val="24"/>
          <w:szCs w:val="24"/>
        </w:rPr>
        <w:t>kiire</w:t>
      </w:r>
      <w:r w:rsidR="0028613F">
        <w:rPr>
          <w:rFonts w:ascii="Times New Roman" w:hAnsi="Times New Roman" w:cs="Times New Roman"/>
          <w:b/>
          <w:bCs/>
          <w:i/>
          <w:iCs/>
          <w:sz w:val="24"/>
          <w:szCs w:val="24"/>
        </w:rPr>
        <w:t>sse</w:t>
      </w:r>
      <w:r w:rsidR="005642D2" w:rsidRPr="005642D2">
        <w:rPr>
          <w:rFonts w:ascii="Times New Roman" w:hAnsi="Times New Roman" w:cs="Times New Roman"/>
          <w:b/>
          <w:bCs/>
          <w:i/>
          <w:iCs/>
          <w:sz w:val="24"/>
          <w:szCs w:val="24"/>
        </w:rPr>
        <w:t xml:space="preserve"> korrastamis</w:t>
      </w:r>
      <w:r w:rsidR="0028613F">
        <w:rPr>
          <w:rFonts w:ascii="Times New Roman" w:hAnsi="Times New Roman" w:cs="Times New Roman"/>
          <w:b/>
          <w:bCs/>
          <w:i/>
          <w:iCs/>
          <w:sz w:val="24"/>
          <w:szCs w:val="24"/>
        </w:rPr>
        <w:t>se</w:t>
      </w:r>
      <w:r w:rsidR="005642D2" w:rsidRPr="005642D2">
        <w:rPr>
          <w:rFonts w:ascii="Times New Roman" w:hAnsi="Times New Roman" w:cs="Times New Roman"/>
          <w:b/>
          <w:bCs/>
          <w:i/>
          <w:iCs/>
          <w:sz w:val="24"/>
          <w:szCs w:val="24"/>
        </w:rPr>
        <w:t xml:space="preserve"> ja </w:t>
      </w:r>
      <w:r w:rsidR="0028613F">
        <w:rPr>
          <w:rFonts w:ascii="Times New Roman" w:hAnsi="Times New Roman" w:cs="Times New Roman"/>
          <w:b/>
          <w:bCs/>
          <w:i/>
          <w:iCs/>
          <w:sz w:val="24"/>
          <w:szCs w:val="24"/>
        </w:rPr>
        <w:t xml:space="preserve">tuleviku tarbeks hoitavate tootmisalade </w:t>
      </w:r>
      <w:r w:rsidR="005642D2" w:rsidRPr="005642D2">
        <w:rPr>
          <w:rFonts w:ascii="Times New Roman" w:hAnsi="Times New Roman" w:cs="Times New Roman"/>
          <w:b/>
          <w:bCs/>
          <w:i/>
          <w:iCs/>
          <w:sz w:val="24"/>
          <w:szCs w:val="24"/>
        </w:rPr>
        <w:t>konserveerimis</w:t>
      </w:r>
      <w:r w:rsidR="0028613F">
        <w:rPr>
          <w:rFonts w:ascii="Times New Roman" w:hAnsi="Times New Roman" w:cs="Times New Roman"/>
          <w:b/>
          <w:bCs/>
          <w:i/>
          <w:iCs/>
          <w:sz w:val="24"/>
          <w:szCs w:val="24"/>
        </w:rPr>
        <w:t>se</w:t>
      </w:r>
      <w:r w:rsidR="00001FF1">
        <w:rPr>
          <w:rFonts w:ascii="Times New Roman" w:hAnsi="Times New Roman" w:cs="Times New Roman"/>
          <w:b/>
          <w:bCs/>
          <w:i/>
          <w:iCs/>
          <w:sz w:val="24"/>
          <w:szCs w:val="24"/>
        </w:rPr>
        <w:t xml:space="preserve">. 2030. a vaates paneme rõhku </w:t>
      </w:r>
      <w:r w:rsidR="00584A8F">
        <w:rPr>
          <w:rFonts w:ascii="Times New Roman" w:hAnsi="Times New Roman" w:cs="Times New Roman"/>
          <w:b/>
          <w:bCs/>
          <w:i/>
          <w:iCs/>
          <w:sz w:val="24"/>
          <w:szCs w:val="24"/>
        </w:rPr>
        <w:t>korrastamisele</w:t>
      </w:r>
      <w:r w:rsidR="00CF4200">
        <w:rPr>
          <w:rFonts w:ascii="Times New Roman" w:hAnsi="Times New Roman" w:cs="Times New Roman"/>
          <w:b/>
          <w:bCs/>
          <w:i/>
          <w:iCs/>
          <w:sz w:val="24"/>
          <w:szCs w:val="24"/>
        </w:rPr>
        <w:t>,</w:t>
      </w:r>
      <w:r w:rsidR="00584A8F">
        <w:rPr>
          <w:rFonts w:ascii="Times New Roman" w:hAnsi="Times New Roman" w:cs="Times New Roman"/>
          <w:b/>
          <w:bCs/>
          <w:i/>
          <w:iCs/>
          <w:sz w:val="24"/>
          <w:szCs w:val="24"/>
        </w:rPr>
        <w:t xml:space="preserve"> täpsustame kütteturba kasutamise põhimõtteid</w:t>
      </w:r>
      <w:r w:rsidR="00AA7091">
        <w:rPr>
          <w:rFonts w:ascii="Times New Roman" w:hAnsi="Times New Roman" w:cs="Times New Roman"/>
          <w:b/>
          <w:bCs/>
          <w:i/>
          <w:iCs/>
          <w:sz w:val="24"/>
          <w:szCs w:val="24"/>
        </w:rPr>
        <w:t xml:space="preserve"> ja vajadust</w:t>
      </w:r>
      <w:r w:rsidR="00CF4200">
        <w:rPr>
          <w:rFonts w:ascii="Times New Roman" w:hAnsi="Times New Roman" w:cs="Times New Roman"/>
          <w:b/>
          <w:bCs/>
          <w:i/>
          <w:iCs/>
          <w:sz w:val="24"/>
          <w:szCs w:val="24"/>
        </w:rPr>
        <w:t xml:space="preserve">, </w:t>
      </w:r>
      <w:r w:rsidR="00AA7091">
        <w:rPr>
          <w:rFonts w:ascii="Times New Roman" w:hAnsi="Times New Roman" w:cs="Times New Roman"/>
          <w:b/>
          <w:bCs/>
          <w:i/>
          <w:iCs/>
          <w:sz w:val="24"/>
          <w:szCs w:val="24"/>
        </w:rPr>
        <w:t>seni</w:t>
      </w:r>
      <w:r w:rsidR="00D47864">
        <w:rPr>
          <w:rFonts w:ascii="Times New Roman" w:hAnsi="Times New Roman" w:cs="Times New Roman"/>
          <w:b/>
          <w:bCs/>
          <w:i/>
          <w:iCs/>
          <w:sz w:val="24"/>
          <w:szCs w:val="24"/>
        </w:rPr>
        <w:t xml:space="preserve"> peatame</w:t>
      </w:r>
      <w:r w:rsidR="00B4575A">
        <w:rPr>
          <w:rFonts w:ascii="Times New Roman" w:hAnsi="Times New Roman" w:cs="Times New Roman"/>
          <w:b/>
          <w:bCs/>
          <w:i/>
          <w:iCs/>
          <w:sz w:val="24"/>
          <w:szCs w:val="24"/>
        </w:rPr>
        <w:t xml:space="preserve"> uute lubade andmi</w:t>
      </w:r>
      <w:r w:rsidR="00B0141E">
        <w:rPr>
          <w:rFonts w:ascii="Times New Roman" w:hAnsi="Times New Roman" w:cs="Times New Roman"/>
          <w:b/>
          <w:bCs/>
          <w:i/>
          <w:iCs/>
          <w:sz w:val="24"/>
          <w:szCs w:val="24"/>
        </w:rPr>
        <w:t>s</w:t>
      </w:r>
      <w:r w:rsidR="00B4575A">
        <w:rPr>
          <w:rFonts w:ascii="Times New Roman" w:hAnsi="Times New Roman" w:cs="Times New Roman"/>
          <w:b/>
          <w:bCs/>
          <w:i/>
          <w:iCs/>
          <w:sz w:val="24"/>
          <w:szCs w:val="24"/>
        </w:rPr>
        <w:t xml:space="preserve">e </w:t>
      </w:r>
      <w:r w:rsidR="00A14011">
        <w:rPr>
          <w:rFonts w:ascii="Times New Roman" w:hAnsi="Times New Roman" w:cs="Times New Roman"/>
          <w:b/>
          <w:bCs/>
          <w:i/>
          <w:iCs/>
          <w:sz w:val="24"/>
          <w:szCs w:val="24"/>
        </w:rPr>
        <w:t>kütteturba kaevandamiseks</w:t>
      </w:r>
      <w:r w:rsidR="00B4575A">
        <w:rPr>
          <w:rFonts w:ascii="Times New Roman" w:hAnsi="Times New Roman" w:cs="Times New Roman"/>
          <w:b/>
          <w:bCs/>
          <w:i/>
          <w:iCs/>
          <w:sz w:val="24"/>
          <w:szCs w:val="24"/>
        </w:rPr>
        <w:t xml:space="preserve">. 2050. a vaates näeme ette aiandusturba </w:t>
      </w:r>
      <w:r w:rsidR="00C25ED5">
        <w:rPr>
          <w:rFonts w:ascii="Times New Roman" w:hAnsi="Times New Roman" w:cs="Times New Roman"/>
          <w:b/>
          <w:bCs/>
          <w:i/>
          <w:iCs/>
          <w:sz w:val="24"/>
          <w:szCs w:val="24"/>
        </w:rPr>
        <w:t>ka</w:t>
      </w:r>
    </w:p>
    <w:p w14:paraId="7D8CA949" w14:textId="622C2CE1" w:rsidR="00E464A5" w:rsidRPr="00C25ED5" w:rsidRDefault="00C25ED5" w:rsidP="002A7981">
      <w:pPr>
        <w:jc w:val="both"/>
        <w:rPr>
          <w:rFonts w:ascii="Times New Roman" w:hAnsi="Times New Roman" w:cs="Times New Roman"/>
          <w:b/>
          <w:bCs/>
          <w:i/>
          <w:iCs/>
          <w:sz w:val="24"/>
          <w:szCs w:val="24"/>
        </w:rPr>
      </w:pPr>
      <w:r>
        <w:rPr>
          <w:rFonts w:ascii="Times New Roman" w:hAnsi="Times New Roman" w:cs="Times New Roman"/>
          <w:b/>
          <w:bCs/>
          <w:i/>
          <w:iCs/>
          <w:sz w:val="24"/>
          <w:szCs w:val="24"/>
        </w:rPr>
        <w:t>evandamiseks heitekvoodi 500 tuh t CO</w:t>
      </w:r>
      <w:r>
        <w:rPr>
          <w:rFonts w:ascii="Times New Roman" w:hAnsi="Times New Roman" w:cs="Times New Roman"/>
          <w:b/>
          <w:bCs/>
          <w:i/>
          <w:iCs/>
          <w:sz w:val="24"/>
          <w:szCs w:val="24"/>
          <w:vertAlign w:val="subscript"/>
        </w:rPr>
        <w:t>2</w:t>
      </w:r>
      <w:r>
        <w:rPr>
          <w:rFonts w:ascii="Times New Roman" w:hAnsi="Times New Roman" w:cs="Times New Roman"/>
          <w:b/>
          <w:bCs/>
          <w:i/>
          <w:iCs/>
          <w:sz w:val="24"/>
          <w:szCs w:val="24"/>
        </w:rPr>
        <w:t xml:space="preserve"> aastas, millest 100 tuh </w:t>
      </w:r>
      <w:r w:rsidR="008F1438">
        <w:rPr>
          <w:rFonts w:ascii="Times New Roman" w:hAnsi="Times New Roman" w:cs="Times New Roman"/>
          <w:b/>
          <w:bCs/>
          <w:i/>
          <w:iCs/>
          <w:sz w:val="24"/>
          <w:szCs w:val="24"/>
        </w:rPr>
        <w:t xml:space="preserve">t on arvestatud on-site emissioonideks ja 400 tuh t off-site emissioonideks. Arvestame, et </w:t>
      </w:r>
      <w:r w:rsidR="00F23559">
        <w:rPr>
          <w:rFonts w:ascii="Times New Roman" w:hAnsi="Times New Roman" w:cs="Times New Roman"/>
          <w:b/>
          <w:bCs/>
          <w:i/>
          <w:iCs/>
          <w:sz w:val="24"/>
          <w:szCs w:val="24"/>
        </w:rPr>
        <w:t xml:space="preserve">selleks ajaks võib muutuda off-site emissioonide arvestus ning </w:t>
      </w:r>
      <w:r w:rsidR="0052799B">
        <w:rPr>
          <w:rFonts w:ascii="Times New Roman" w:hAnsi="Times New Roman" w:cs="Times New Roman"/>
          <w:b/>
          <w:bCs/>
          <w:i/>
          <w:iCs/>
          <w:sz w:val="24"/>
          <w:szCs w:val="24"/>
        </w:rPr>
        <w:t>selle raporteerimise kohustus võib üle minna tarbimise asukoha riikidele.“</w:t>
      </w:r>
    </w:p>
    <w:p w14:paraId="065B2EBF" w14:textId="7034A776" w:rsidR="00F92B81" w:rsidRPr="00D36344" w:rsidRDefault="00D36344" w:rsidP="002A7981">
      <w:pPr>
        <w:jc w:val="both"/>
        <w:rPr>
          <w:rFonts w:ascii="Times New Roman" w:hAnsi="Times New Roman" w:cs="Times New Roman"/>
          <w:b/>
          <w:bCs/>
          <w:sz w:val="24"/>
          <w:szCs w:val="24"/>
        </w:rPr>
      </w:pPr>
      <w:r w:rsidRPr="00D36344">
        <w:rPr>
          <w:rFonts w:ascii="Times New Roman" w:hAnsi="Times New Roman" w:cs="Times New Roman"/>
          <w:b/>
          <w:bCs/>
          <w:sz w:val="24"/>
          <w:szCs w:val="24"/>
        </w:rPr>
        <w:lastRenderedPageBreak/>
        <w:t>Ressursi</w:t>
      </w:r>
      <w:r w:rsidR="008D3A90">
        <w:rPr>
          <w:rFonts w:ascii="Times New Roman" w:hAnsi="Times New Roman" w:cs="Times New Roman"/>
          <w:b/>
          <w:bCs/>
          <w:sz w:val="24"/>
          <w:szCs w:val="24"/>
        </w:rPr>
        <w:t xml:space="preserve"> </w:t>
      </w:r>
      <w:r w:rsidRPr="00D36344">
        <w:rPr>
          <w:rFonts w:ascii="Times New Roman" w:hAnsi="Times New Roman" w:cs="Times New Roman"/>
          <w:b/>
          <w:bCs/>
          <w:sz w:val="24"/>
          <w:szCs w:val="24"/>
        </w:rPr>
        <w:t>eit</w:t>
      </w:r>
      <w:r w:rsidR="008D3A90">
        <w:rPr>
          <w:rFonts w:ascii="Times New Roman" w:hAnsi="Times New Roman" w:cs="Times New Roman"/>
          <w:b/>
          <w:bCs/>
          <w:sz w:val="24"/>
          <w:szCs w:val="24"/>
        </w:rPr>
        <w:t xml:space="preserve">amine </w:t>
      </w:r>
      <w:r w:rsidRPr="00D36344">
        <w:rPr>
          <w:rFonts w:ascii="Times New Roman" w:hAnsi="Times New Roman" w:cs="Times New Roman"/>
          <w:b/>
          <w:bCs/>
          <w:sz w:val="24"/>
          <w:szCs w:val="24"/>
        </w:rPr>
        <w:t>ei vähenda keskkonnamõju</w:t>
      </w:r>
    </w:p>
    <w:p w14:paraId="66606E0B" w14:textId="77777777" w:rsidR="00D36344" w:rsidRPr="0052799B" w:rsidRDefault="00D36344" w:rsidP="002A7981">
      <w:pPr>
        <w:jc w:val="both"/>
        <w:rPr>
          <w:rFonts w:ascii="Times New Roman" w:hAnsi="Times New Roman" w:cs="Times New Roman"/>
          <w:sz w:val="24"/>
          <w:szCs w:val="24"/>
        </w:rPr>
      </w:pPr>
    </w:p>
    <w:p w14:paraId="0E6FD058" w14:textId="0824E9F0" w:rsidR="00924D40" w:rsidRDefault="00B4224B" w:rsidP="002A7981">
      <w:pPr>
        <w:jc w:val="both"/>
        <w:rPr>
          <w:rFonts w:ascii="Times New Roman" w:hAnsi="Times New Roman" w:cs="Times New Roman"/>
          <w:sz w:val="24"/>
          <w:szCs w:val="24"/>
        </w:rPr>
      </w:pPr>
      <w:r>
        <w:rPr>
          <w:rFonts w:ascii="Times New Roman" w:hAnsi="Times New Roman" w:cs="Times New Roman"/>
          <w:sz w:val="24"/>
          <w:szCs w:val="24"/>
        </w:rPr>
        <w:t xml:space="preserve">Kliimakindla majanduse seaduse </w:t>
      </w:r>
      <w:r w:rsidR="008532D1">
        <w:rPr>
          <w:rFonts w:ascii="Times New Roman" w:hAnsi="Times New Roman" w:cs="Times New Roman"/>
          <w:sz w:val="24"/>
          <w:szCs w:val="24"/>
        </w:rPr>
        <w:t xml:space="preserve">kava (edaspidi </w:t>
      </w:r>
      <w:r w:rsidR="006C4B68" w:rsidRPr="006C4B68">
        <w:rPr>
          <w:rFonts w:ascii="Times New Roman" w:hAnsi="Times New Roman" w:cs="Times New Roman"/>
          <w:i/>
          <w:iCs/>
          <w:sz w:val="24"/>
          <w:szCs w:val="24"/>
        </w:rPr>
        <w:t xml:space="preserve">KlimS </w:t>
      </w:r>
      <w:r w:rsidR="008532D1" w:rsidRPr="006C4B68">
        <w:rPr>
          <w:rFonts w:ascii="Times New Roman" w:hAnsi="Times New Roman" w:cs="Times New Roman"/>
          <w:i/>
          <w:iCs/>
          <w:sz w:val="24"/>
          <w:szCs w:val="24"/>
        </w:rPr>
        <w:t>kava</w:t>
      </w:r>
      <w:r w:rsidR="008532D1">
        <w:rPr>
          <w:rFonts w:ascii="Times New Roman" w:hAnsi="Times New Roman" w:cs="Times New Roman"/>
          <w:sz w:val="24"/>
          <w:szCs w:val="24"/>
        </w:rPr>
        <w:t xml:space="preserve">) </w:t>
      </w:r>
      <w:r>
        <w:rPr>
          <w:rFonts w:ascii="Times New Roman" w:hAnsi="Times New Roman" w:cs="Times New Roman"/>
          <w:sz w:val="24"/>
          <w:szCs w:val="24"/>
        </w:rPr>
        <w:t>näeb ette selge tootmisma</w:t>
      </w:r>
      <w:r w:rsidR="000D0ED6">
        <w:rPr>
          <w:rFonts w:ascii="Times New Roman" w:hAnsi="Times New Roman" w:cs="Times New Roman"/>
          <w:sz w:val="24"/>
          <w:szCs w:val="24"/>
        </w:rPr>
        <w:t>h</w:t>
      </w:r>
      <w:r>
        <w:rPr>
          <w:rFonts w:ascii="Times New Roman" w:hAnsi="Times New Roman" w:cs="Times New Roman"/>
          <w:sz w:val="24"/>
          <w:szCs w:val="24"/>
        </w:rPr>
        <w:t>u piira</w:t>
      </w:r>
      <w:r w:rsidR="00A83D27">
        <w:rPr>
          <w:rFonts w:ascii="Times New Roman" w:hAnsi="Times New Roman" w:cs="Times New Roman"/>
          <w:sz w:val="24"/>
          <w:szCs w:val="24"/>
        </w:rPr>
        <w:t>mise 2030. a vaates ja sektori sulgemise 2050. a</w:t>
      </w:r>
      <w:r w:rsidR="001A5802">
        <w:rPr>
          <w:rFonts w:ascii="Times New Roman" w:hAnsi="Times New Roman" w:cs="Times New Roman"/>
          <w:sz w:val="24"/>
          <w:szCs w:val="24"/>
        </w:rPr>
        <w:t>,</w:t>
      </w:r>
      <w:r w:rsidR="000D0ED6">
        <w:rPr>
          <w:rFonts w:ascii="Times New Roman" w:hAnsi="Times New Roman" w:cs="Times New Roman"/>
          <w:sz w:val="24"/>
          <w:szCs w:val="24"/>
        </w:rPr>
        <w:t xml:space="preserve"> julgemata seda otsesõnu välja öelda. </w:t>
      </w:r>
      <w:r w:rsidR="001A150E">
        <w:rPr>
          <w:rFonts w:ascii="Times New Roman" w:hAnsi="Times New Roman" w:cs="Times New Roman"/>
          <w:sz w:val="24"/>
          <w:szCs w:val="24"/>
        </w:rPr>
        <w:t xml:space="preserve">See ei lähtu ega arvesta objektiivset vajadust </w:t>
      </w:r>
      <w:r w:rsidR="00054E40">
        <w:rPr>
          <w:rFonts w:ascii="Times New Roman" w:hAnsi="Times New Roman" w:cs="Times New Roman"/>
          <w:sz w:val="24"/>
          <w:szCs w:val="24"/>
        </w:rPr>
        <w:t xml:space="preserve">turbatoodete järele </w:t>
      </w:r>
      <w:r w:rsidR="001A150E">
        <w:rPr>
          <w:rFonts w:ascii="Times New Roman" w:hAnsi="Times New Roman" w:cs="Times New Roman"/>
          <w:sz w:val="24"/>
          <w:szCs w:val="24"/>
        </w:rPr>
        <w:t>tänapäevases toidu tootmi</w:t>
      </w:r>
      <w:r w:rsidR="007508A0">
        <w:rPr>
          <w:rFonts w:ascii="Times New Roman" w:hAnsi="Times New Roman" w:cs="Times New Roman"/>
          <w:sz w:val="24"/>
          <w:szCs w:val="24"/>
        </w:rPr>
        <w:t>ses</w:t>
      </w:r>
      <w:r w:rsidR="000B7CCC">
        <w:rPr>
          <w:rFonts w:ascii="Times New Roman" w:hAnsi="Times New Roman" w:cs="Times New Roman"/>
          <w:sz w:val="24"/>
          <w:szCs w:val="24"/>
        </w:rPr>
        <w:t>, dekoratiivtaimede kasvatamises ja väiketaimede ettekasvatamises (edaspidi</w:t>
      </w:r>
      <w:r w:rsidR="001164EE">
        <w:rPr>
          <w:rFonts w:ascii="Times New Roman" w:hAnsi="Times New Roman" w:cs="Times New Roman"/>
          <w:sz w:val="24"/>
          <w:szCs w:val="24"/>
        </w:rPr>
        <w:t xml:space="preserve"> </w:t>
      </w:r>
      <w:r w:rsidR="000B7CCC">
        <w:rPr>
          <w:rFonts w:ascii="Times New Roman" w:hAnsi="Times New Roman" w:cs="Times New Roman"/>
          <w:sz w:val="24"/>
          <w:szCs w:val="24"/>
        </w:rPr>
        <w:t xml:space="preserve">nimetatud </w:t>
      </w:r>
      <w:r w:rsidR="00897FD8">
        <w:rPr>
          <w:rFonts w:ascii="Times New Roman" w:hAnsi="Times New Roman" w:cs="Times New Roman"/>
          <w:sz w:val="24"/>
          <w:szCs w:val="24"/>
        </w:rPr>
        <w:t xml:space="preserve">ühiselt </w:t>
      </w:r>
      <w:r w:rsidR="000B7CCC" w:rsidRPr="00BE0C6D">
        <w:rPr>
          <w:rFonts w:ascii="Times New Roman" w:hAnsi="Times New Roman" w:cs="Times New Roman"/>
          <w:i/>
          <w:iCs/>
          <w:sz w:val="24"/>
          <w:szCs w:val="24"/>
        </w:rPr>
        <w:t>toidu tootmi</w:t>
      </w:r>
      <w:r w:rsidR="001164EE">
        <w:rPr>
          <w:rFonts w:ascii="Times New Roman" w:hAnsi="Times New Roman" w:cs="Times New Roman"/>
          <w:i/>
          <w:iCs/>
          <w:sz w:val="24"/>
          <w:szCs w:val="24"/>
        </w:rPr>
        <w:t>s</w:t>
      </w:r>
      <w:r w:rsidR="000B7CCC" w:rsidRPr="00BE0C6D">
        <w:rPr>
          <w:rFonts w:ascii="Times New Roman" w:hAnsi="Times New Roman" w:cs="Times New Roman"/>
          <w:i/>
          <w:iCs/>
          <w:sz w:val="24"/>
          <w:szCs w:val="24"/>
        </w:rPr>
        <w:t>es</w:t>
      </w:r>
      <w:r w:rsidR="000B7CCC">
        <w:rPr>
          <w:rFonts w:ascii="Times New Roman" w:hAnsi="Times New Roman" w:cs="Times New Roman"/>
          <w:sz w:val="24"/>
          <w:szCs w:val="24"/>
        </w:rPr>
        <w:t>)</w:t>
      </w:r>
      <w:r w:rsidR="007508A0">
        <w:rPr>
          <w:rFonts w:ascii="Times New Roman" w:hAnsi="Times New Roman" w:cs="Times New Roman"/>
          <w:sz w:val="24"/>
          <w:szCs w:val="24"/>
        </w:rPr>
        <w:t xml:space="preserve">. </w:t>
      </w:r>
      <w:r w:rsidR="00417D7A">
        <w:rPr>
          <w:rFonts w:ascii="Times New Roman" w:hAnsi="Times New Roman" w:cs="Times New Roman"/>
          <w:sz w:val="24"/>
          <w:szCs w:val="24"/>
        </w:rPr>
        <w:t>T</w:t>
      </w:r>
      <w:r w:rsidR="00417D7A" w:rsidRPr="0052799B">
        <w:rPr>
          <w:rFonts w:ascii="Times New Roman" w:hAnsi="Times New Roman" w:cs="Times New Roman"/>
          <w:sz w:val="24"/>
          <w:szCs w:val="24"/>
        </w:rPr>
        <w:t>u</w:t>
      </w:r>
      <w:r w:rsidR="00417D7A">
        <w:rPr>
          <w:rFonts w:ascii="Times New Roman" w:hAnsi="Times New Roman" w:cs="Times New Roman"/>
          <w:sz w:val="24"/>
          <w:szCs w:val="24"/>
        </w:rPr>
        <w:t>rv</w:t>
      </w:r>
      <w:r w:rsidR="00417D7A" w:rsidRPr="0052799B">
        <w:rPr>
          <w:rFonts w:ascii="Times New Roman" w:hAnsi="Times New Roman" w:cs="Times New Roman"/>
          <w:sz w:val="24"/>
          <w:szCs w:val="24"/>
        </w:rPr>
        <w:t xml:space="preserve">as on kogu </w:t>
      </w:r>
      <w:r w:rsidR="00417D7A">
        <w:rPr>
          <w:rFonts w:ascii="Times New Roman" w:hAnsi="Times New Roman" w:cs="Times New Roman"/>
          <w:sz w:val="24"/>
          <w:szCs w:val="24"/>
        </w:rPr>
        <w:t xml:space="preserve">taime </w:t>
      </w:r>
      <w:r w:rsidR="00417D7A" w:rsidRPr="0052799B">
        <w:rPr>
          <w:rFonts w:ascii="Times New Roman" w:hAnsi="Times New Roman" w:cs="Times New Roman"/>
          <w:sz w:val="24"/>
          <w:szCs w:val="24"/>
        </w:rPr>
        <w:t xml:space="preserve">elukaart arvestades </w:t>
      </w:r>
      <w:r w:rsidR="00417D7A">
        <w:rPr>
          <w:rFonts w:ascii="Times New Roman" w:hAnsi="Times New Roman" w:cs="Times New Roman"/>
          <w:sz w:val="24"/>
          <w:szCs w:val="24"/>
        </w:rPr>
        <w:t xml:space="preserve">ülekaalukalt kõige efektiivsem tooraine </w:t>
      </w:r>
      <w:r w:rsidR="00E110BB">
        <w:rPr>
          <w:rFonts w:ascii="Times New Roman" w:hAnsi="Times New Roman" w:cs="Times New Roman"/>
          <w:sz w:val="24"/>
          <w:szCs w:val="24"/>
        </w:rPr>
        <w:t>ning</w:t>
      </w:r>
      <w:r w:rsidR="00417D7A">
        <w:rPr>
          <w:rFonts w:ascii="Times New Roman" w:hAnsi="Times New Roman" w:cs="Times New Roman"/>
          <w:sz w:val="24"/>
          <w:szCs w:val="24"/>
        </w:rPr>
        <w:t xml:space="preserve"> seeläbi</w:t>
      </w:r>
      <w:r w:rsidR="00C85FA5">
        <w:rPr>
          <w:rFonts w:ascii="Times New Roman" w:hAnsi="Times New Roman" w:cs="Times New Roman"/>
          <w:sz w:val="24"/>
          <w:szCs w:val="24"/>
        </w:rPr>
        <w:t xml:space="preserve"> peamine ja</w:t>
      </w:r>
      <w:r w:rsidR="00417D7A" w:rsidRPr="0052799B">
        <w:rPr>
          <w:rFonts w:ascii="Times New Roman" w:hAnsi="Times New Roman" w:cs="Times New Roman"/>
          <w:sz w:val="24"/>
          <w:szCs w:val="24"/>
        </w:rPr>
        <w:t xml:space="preserve"> kõige väiksema kliimamõjuga kasvusubstraatide koostisosa</w:t>
      </w:r>
      <w:r w:rsidR="00417D7A">
        <w:rPr>
          <w:rFonts w:ascii="Times New Roman" w:hAnsi="Times New Roman" w:cs="Times New Roman"/>
          <w:sz w:val="24"/>
          <w:szCs w:val="24"/>
        </w:rPr>
        <w:t xml:space="preserve">. </w:t>
      </w:r>
      <w:r w:rsidR="00BF5A6C">
        <w:rPr>
          <w:rFonts w:ascii="Times New Roman" w:hAnsi="Times New Roman" w:cs="Times New Roman"/>
          <w:sz w:val="24"/>
          <w:szCs w:val="24"/>
        </w:rPr>
        <w:t>Turba</w:t>
      </w:r>
      <w:r w:rsidR="00787C6A">
        <w:rPr>
          <w:rFonts w:ascii="Times New Roman" w:hAnsi="Times New Roman" w:cs="Times New Roman"/>
          <w:sz w:val="24"/>
          <w:szCs w:val="24"/>
        </w:rPr>
        <w:t xml:space="preserve"> </w:t>
      </w:r>
      <w:r w:rsidR="00BF5A6C">
        <w:rPr>
          <w:rFonts w:ascii="Times New Roman" w:hAnsi="Times New Roman" w:cs="Times New Roman"/>
          <w:sz w:val="24"/>
          <w:szCs w:val="24"/>
        </w:rPr>
        <w:t xml:space="preserve">osakaalu </w:t>
      </w:r>
      <w:r w:rsidR="00E97105">
        <w:rPr>
          <w:rFonts w:ascii="Times New Roman" w:hAnsi="Times New Roman" w:cs="Times New Roman"/>
          <w:sz w:val="24"/>
          <w:szCs w:val="24"/>
        </w:rPr>
        <w:t xml:space="preserve">vähendamine segudes </w:t>
      </w:r>
      <w:r w:rsidR="00787C6A">
        <w:rPr>
          <w:rFonts w:ascii="Times New Roman" w:hAnsi="Times New Roman" w:cs="Times New Roman"/>
          <w:sz w:val="24"/>
          <w:szCs w:val="24"/>
        </w:rPr>
        <w:t xml:space="preserve">saab toimuda vastavalt </w:t>
      </w:r>
      <w:r w:rsidR="00E97105">
        <w:rPr>
          <w:rFonts w:ascii="Times New Roman" w:hAnsi="Times New Roman" w:cs="Times New Roman"/>
          <w:sz w:val="24"/>
          <w:szCs w:val="24"/>
        </w:rPr>
        <w:t>teaduse ja tehnoloogia arengu</w:t>
      </w:r>
      <w:r w:rsidR="00787C6A">
        <w:rPr>
          <w:rFonts w:ascii="Times New Roman" w:hAnsi="Times New Roman" w:cs="Times New Roman"/>
          <w:sz w:val="24"/>
          <w:szCs w:val="24"/>
        </w:rPr>
        <w:t>le selles vallas</w:t>
      </w:r>
      <w:r w:rsidR="00797D9A">
        <w:rPr>
          <w:rFonts w:ascii="Times New Roman" w:hAnsi="Times New Roman" w:cs="Times New Roman"/>
          <w:sz w:val="24"/>
          <w:szCs w:val="24"/>
        </w:rPr>
        <w:t>, mitte poliitilise surve alusel</w:t>
      </w:r>
      <w:r w:rsidR="00E97105">
        <w:rPr>
          <w:rFonts w:ascii="Times New Roman" w:hAnsi="Times New Roman" w:cs="Times New Roman"/>
          <w:sz w:val="24"/>
          <w:szCs w:val="24"/>
        </w:rPr>
        <w:t>. Varasemalt 100% turbast koosnevad segud on asendunud ke</w:t>
      </w:r>
      <w:r w:rsidR="0054001A">
        <w:rPr>
          <w:rFonts w:ascii="Times New Roman" w:hAnsi="Times New Roman" w:cs="Times New Roman"/>
          <w:sz w:val="24"/>
          <w:szCs w:val="24"/>
        </w:rPr>
        <w:t xml:space="preserve">skmiselt 60-70% </w:t>
      </w:r>
      <w:r w:rsidR="00797D9A">
        <w:rPr>
          <w:rFonts w:ascii="Times New Roman" w:hAnsi="Times New Roman" w:cs="Times New Roman"/>
          <w:sz w:val="24"/>
          <w:szCs w:val="24"/>
        </w:rPr>
        <w:t xml:space="preserve">sisaldusega </w:t>
      </w:r>
      <w:r w:rsidR="0054001A">
        <w:rPr>
          <w:rFonts w:ascii="Times New Roman" w:hAnsi="Times New Roman" w:cs="Times New Roman"/>
          <w:sz w:val="24"/>
          <w:szCs w:val="24"/>
        </w:rPr>
        <w:t>segudega</w:t>
      </w:r>
      <w:r w:rsidR="00897FD8">
        <w:rPr>
          <w:rFonts w:ascii="Times New Roman" w:hAnsi="Times New Roman" w:cs="Times New Roman"/>
          <w:sz w:val="24"/>
          <w:szCs w:val="24"/>
        </w:rPr>
        <w:t xml:space="preserve"> ning prognoositakse, et 2050. a langeb see keskmiselt </w:t>
      </w:r>
      <w:r w:rsidR="00660554">
        <w:rPr>
          <w:rFonts w:ascii="Times New Roman" w:hAnsi="Times New Roman" w:cs="Times New Roman"/>
          <w:sz w:val="24"/>
          <w:szCs w:val="24"/>
        </w:rPr>
        <w:t xml:space="preserve">30-40%-ni. </w:t>
      </w:r>
      <w:r w:rsidR="00C95A5E">
        <w:rPr>
          <w:rFonts w:ascii="Times New Roman" w:hAnsi="Times New Roman" w:cs="Times New Roman"/>
          <w:sz w:val="24"/>
          <w:szCs w:val="24"/>
        </w:rPr>
        <w:t>Kasvusubstraatide nõudluse kasvuga s</w:t>
      </w:r>
      <w:r w:rsidR="000653E6">
        <w:rPr>
          <w:rFonts w:ascii="Times New Roman" w:hAnsi="Times New Roman" w:cs="Times New Roman"/>
          <w:sz w:val="24"/>
          <w:szCs w:val="24"/>
        </w:rPr>
        <w:t>ama aegselt</w:t>
      </w:r>
      <w:r w:rsidR="00B36925">
        <w:rPr>
          <w:rFonts w:ascii="Times New Roman" w:hAnsi="Times New Roman" w:cs="Times New Roman"/>
          <w:sz w:val="24"/>
          <w:szCs w:val="24"/>
        </w:rPr>
        <w:t xml:space="preserve"> </w:t>
      </w:r>
      <w:r w:rsidR="000653E6">
        <w:rPr>
          <w:rFonts w:ascii="Times New Roman" w:hAnsi="Times New Roman" w:cs="Times New Roman"/>
          <w:sz w:val="24"/>
          <w:szCs w:val="24"/>
        </w:rPr>
        <w:t xml:space="preserve">suureneb </w:t>
      </w:r>
      <w:r w:rsidR="00B36925">
        <w:rPr>
          <w:rFonts w:ascii="Times New Roman" w:hAnsi="Times New Roman" w:cs="Times New Roman"/>
          <w:sz w:val="24"/>
          <w:szCs w:val="24"/>
        </w:rPr>
        <w:t xml:space="preserve">oskus kasutusele võtta järjest uusi koostisosi. </w:t>
      </w:r>
      <w:r w:rsidR="009269A4">
        <w:rPr>
          <w:rFonts w:ascii="Times New Roman" w:hAnsi="Times New Roman" w:cs="Times New Roman"/>
          <w:sz w:val="24"/>
          <w:szCs w:val="24"/>
        </w:rPr>
        <w:t xml:space="preserve"> </w:t>
      </w:r>
      <w:r w:rsidR="00B36925">
        <w:rPr>
          <w:rFonts w:ascii="Times New Roman" w:hAnsi="Times New Roman" w:cs="Times New Roman"/>
          <w:sz w:val="24"/>
          <w:szCs w:val="24"/>
        </w:rPr>
        <w:t xml:space="preserve">Tegemist on protsessiga, mis toimub turba tootmisest sõltumatult, kuid mis ei vähenda vajadust turba järele. </w:t>
      </w:r>
      <w:r w:rsidR="00997AE1">
        <w:rPr>
          <w:rFonts w:ascii="Times New Roman" w:hAnsi="Times New Roman" w:cs="Times New Roman"/>
          <w:sz w:val="24"/>
          <w:szCs w:val="24"/>
        </w:rPr>
        <w:t xml:space="preserve">Eeldatakse 2050. a turba vajadus kahekordistub. </w:t>
      </w:r>
      <w:r w:rsidR="003E22EB">
        <w:rPr>
          <w:rFonts w:ascii="Times New Roman" w:hAnsi="Times New Roman" w:cs="Times New Roman"/>
          <w:sz w:val="24"/>
          <w:szCs w:val="24"/>
        </w:rPr>
        <w:t xml:space="preserve">Kuna enamiku teiste koostisosade kasutamine on võimalik üksnes segus turbaga, ning </w:t>
      </w:r>
      <w:r w:rsidR="006C399A">
        <w:rPr>
          <w:rFonts w:ascii="Times New Roman" w:hAnsi="Times New Roman" w:cs="Times New Roman"/>
          <w:sz w:val="24"/>
          <w:szCs w:val="24"/>
        </w:rPr>
        <w:t>prognoositakse, et globaalne vajadus kasvab 2050. aastaks 400%.</w:t>
      </w:r>
      <w:r w:rsidR="00CB34C4">
        <w:rPr>
          <w:rStyle w:val="FootnoteReference"/>
          <w:rFonts w:ascii="Times New Roman" w:hAnsi="Times New Roman" w:cs="Times New Roman"/>
          <w:sz w:val="24"/>
          <w:szCs w:val="24"/>
        </w:rPr>
        <w:footnoteReference w:id="2"/>
      </w:r>
      <w:r w:rsidR="006C399A">
        <w:rPr>
          <w:rFonts w:ascii="Times New Roman" w:hAnsi="Times New Roman" w:cs="Times New Roman"/>
          <w:sz w:val="24"/>
          <w:szCs w:val="24"/>
        </w:rPr>
        <w:t xml:space="preserve"> </w:t>
      </w:r>
      <w:r w:rsidR="009269A4">
        <w:rPr>
          <w:rFonts w:ascii="Times New Roman" w:hAnsi="Times New Roman" w:cs="Times New Roman"/>
          <w:sz w:val="24"/>
          <w:szCs w:val="24"/>
        </w:rPr>
        <w:t>K</w:t>
      </w:r>
      <w:r w:rsidR="00574459">
        <w:rPr>
          <w:rFonts w:ascii="Times New Roman" w:hAnsi="Times New Roman" w:cs="Times New Roman"/>
          <w:sz w:val="24"/>
          <w:szCs w:val="24"/>
        </w:rPr>
        <w:t>õik autorid viitavad, et turba osakaalu vähendamine</w:t>
      </w:r>
      <w:r w:rsidR="00BF2372">
        <w:rPr>
          <w:rFonts w:ascii="Times New Roman" w:hAnsi="Times New Roman" w:cs="Times New Roman"/>
          <w:sz w:val="24"/>
          <w:szCs w:val="24"/>
        </w:rPr>
        <w:t xml:space="preserve"> </w:t>
      </w:r>
      <w:r w:rsidR="00574459">
        <w:rPr>
          <w:rFonts w:ascii="Times New Roman" w:hAnsi="Times New Roman" w:cs="Times New Roman"/>
          <w:sz w:val="24"/>
          <w:szCs w:val="24"/>
        </w:rPr>
        <w:t xml:space="preserve">alla optimaalse, </w:t>
      </w:r>
      <w:r w:rsidR="00342951">
        <w:rPr>
          <w:rFonts w:ascii="Times New Roman" w:hAnsi="Times New Roman" w:cs="Times New Roman"/>
          <w:sz w:val="24"/>
          <w:szCs w:val="24"/>
        </w:rPr>
        <w:t xml:space="preserve">isegi kui teisi koostisaineid oleks saada, </w:t>
      </w:r>
      <w:r w:rsidR="005A0BF5">
        <w:rPr>
          <w:rFonts w:ascii="Times New Roman" w:hAnsi="Times New Roman" w:cs="Times New Roman"/>
          <w:sz w:val="24"/>
          <w:szCs w:val="24"/>
        </w:rPr>
        <w:t>vähenda</w:t>
      </w:r>
      <w:r w:rsidR="00342951">
        <w:rPr>
          <w:rFonts w:ascii="Times New Roman" w:hAnsi="Times New Roman" w:cs="Times New Roman"/>
          <w:sz w:val="24"/>
          <w:szCs w:val="24"/>
        </w:rPr>
        <w:t>ks</w:t>
      </w:r>
      <w:r w:rsidR="005A0BF5">
        <w:rPr>
          <w:rFonts w:ascii="Times New Roman" w:hAnsi="Times New Roman" w:cs="Times New Roman"/>
          <w:sz w:val="24"/>
          <w:szCs w:val="24"/>
        </w:rPr>
        <w:t xml:space="preserve"> oluliselt </w:t>
      </w:r>
      <w:r w:rsidR="00302259">
        <w:rPr>
          <w:rFonts w:ascii="Times New Roman" w:hAnsi="Times New Roman" w:cs="Times New Roman"/>
          <w:sz w:val="24"/>
          <w:szCs w:val="24"/>
        </w:rPr>
        <w:t xml:space="preserve">aiandussektori </w:t>
      </w:r>
      <w:r w:rsidR="005A0BF5">
        <w:rPr>
          <w:rFonts w:ascii="Times New Roman" w:hAnsi="Times New Roman" w:cs="Times New Roman"/>
          <w:sz w:val="24"/>
          <w:szCs w:val="24"/>
        </w:rPr>
        <w:t xml:space="preserve">ressursitõhusust. </w:t>
      </w:r>
      <w:r w:rsidR="00342951">
        <w:rPr>
          <w:rFonts w:ascii="Times New Roman" w:hAnsi="Times New Roman" w:cs="Times New Roman"/>
          <w:sz w:val="24"/>
          <w:szCs w:val="24"/>
        </w:rPr>
        <w:t>Kuna turbapõhiste substraatide teoreetiline heide moodustan üksnes 5% kogu taime elukaarega seotud heitest</w:t>
      </w:r>
      <w:r w:rsidR="003A3E42">
        <w:rPr>
          <w:rFonts w:ascii="Times New Roman" w:hAnsi="Times New Roman" w:cs="Times New Roman"/>
          <w:sz w:val="24"/>
          <w:szCs w:val="24"/>
        </w:rPr>
        <w:t>, viiks see</w:t>
      </w:r>
      <w:r w:rsidR="005A0BF5">
        <w:rPr>
          <w:rFonts w:ascii="Times New Roman" w:hAnsi="Times New Roman" w:cs="Times New Roman"/>
          <w:sz w:val="24"/>
          <w:szCs w:val="24"/>
        </w:rPr>
        <w:t xml:space="preserve"> koguheite </w:t>
      </w:r>
      <w:r w:rsidR="00F54AED">
        <w:rPr>
          <w:rFonts w:ascii="Times New Roman" w:hAnsi="Times New Roman" w:cs="Times New Roman"/>
          <w:sz w:val="24"/>
          <w:szCs w:val="24"/>
        </w:rPr>
        <w:t>suuremiseni</w:t>
      </w:r>
      <w:r w:rsidR="00A31AC8">
        <w:rPr>
          <w:rFonts w:ascii="Times New Roman" w:hAnsi="Times New Roman" w:cs="Times New Roman"/>
          <w:sz w:val="24"/>
          <w:szCs w:val="24"/>
        </w:rPr>
        <w:t xml:space="preserve"> määral, m</w:t>
      </w:r>
      <w:r w:rsidR="00302259">
        <w:rPr>
          <w:rFonts w:ascii="Times New Roman" w:hAnsi="Times New Roman" w:cs="Times New Roman"/>
          <w:sz w:val="24"/>
          <w:szCs w:val="24"/>
        </w:rPr>
        <w:t xml:space="preserve">is </w:t>
      </w:r>
      <w:r w:rsidR="00ED128C">
        <w:rPr>
          <w:rFonts w:ascii="Times New Roman" w:hAnsi="Times New Roman" w:cs="Times New Roman"/>
          <w:sz w:val="24"/>
          <w:szCs w:val="24"/>
        </w:rPr>
        <w:t xml:space="preserve">ületab </w:t>
      </w:r>
      <w:r w:rsidR="003269E6">
        <w:rPr>
          <w:rFonts w:ascii="Times New Roman" w:hAnsi="Times New Roman" w:cs="Times New Roman"/>
          <w:sz w:val="24"/>
          <w:szCs w:val="24"/>
        </w:rPr>
        <w:t xml:space="preserve">kümnetes </w:t>
      </w:r>
      <w:r w:rsidR="00ED128C">
        <w:rPr>
          <w:rFonts w:ascii="Times New Roman" w:hAnsi="Times New Roman" w:cs="Times New Roman"/>
          <w:sz w:val="24"/>
          <w:szCs w:val="24"/>
        </w:rPr>
        <w:t xml:space="preserve">kordades </w:t>
      </w:r>
      <w:r w:rsidR="003C452D">
        <w:rPr>
          <w:rFonts w:ascii="Times New Roman" w:hAnsi="Times New Roman" w:cs="Times New Roman"/>
          <w:sz w:val="24"/>
          <w:szCs w:val="24"/>
        </w:rPr>
        <w:t>aiandus</w:t>
      </w:r>
      <w:r w:rsidR="00ED128C">
        <w:rPr>
          <w:rFonts w:ascii="Times New Roman" w:hAnsi="Times New Roman" w:cs="Times New Roman"/>
          <w:sz w:val="24"/>
          <w:szCs w:val="24"/>
        </w:rPr>
        <w:t xml:space="preserve">turba </w:t>
      </w:r>
      <w:r w:rsidR="003A3E42">
        <w:rPr>
          <w:rFonts w:ascii="Times New Roman" w:hAnsi="Times New Roman" w:cs="Times New Roman"/>
          <w:sz w:val="24"/>
          <w:szCs w:val="24"/>
        </w:rPr>
        <w:t xml:space="preserve">arvelt loodetavat </w:t>
      </w:r>
      <w:r w:rsidR="00ED128C">
        <w:rPr>
          <w:rFonts w:ascii="Times New Roman" w:hAnsi="Times New Roman" w:cs="Times New Roman"/>
          <w:sz w:val="24"/>
          <w:szCs w:val="24"/>
        </w:rPr>
        <w:t>teoreetilis</w:t>
      </w:r>
      <w:r w:rsidR="00D85D2F">
        <w:rPr>
          <w:rFonts w:ascii="Times New Roman" w:hAnsi="Times New Roman" w:cs="Times New Roman"/>
          <w:sz w:val="24"/>
          <w:szCs w:val="24"/>
        </w:rPr>
        <w:t>t</w:t>
      </w:r>
      <w:r w:rsidR="00F602A0">
        <w:rPr>
          <w:rFonts w:ascii="Times New Roman" w:hAnsi="Times New Roman" w:cs="Times New Roman"/>
          <w:sz w:val="24"/>
          <w:szCs w:val="24"/>
        </w:rPr>
        <w:t xml:space="preserve"> kokkuhoidu.</w:t>
      </w:r>
    </w:p>
    <w:p w14:paraId="54FAFF6C" w14:textId="35004AAB" w:rsidR="00F8525C" w:rsidRDefault="00924D40" w:rsidP="002A7981">
      <w:pPr>
        <w:jc w:val="both"/>
        <w:rPr>
          <w:rFonts w:ascii="Times New Roman" w:hAnsi="Times New Roman" w:cs="Times New Roman"/>
          <w:sz w:val="24"/>
          <w:szCs w:val="24"/>
        </w:rPr>
      </w:pPr>
      <w:r w:rsidRPr="00083E87">
        <w:rPr>
          <w:rFonts w:ascii="Times New Roman" w:hAnsi="Times New Roman" w:cs="Times New Roman"/>
          <w:noProof/>
          <w:sz w:val="24"/>
          <w:szCs w:val="24"/>
        </w:rPr>
        <w:drawing>
          <wp:inline distT="0" distB="0" distL="0" distR="0" wp14:anchorId="673D4C4C" wp14:editId="4935B7B5">
            <wp:extent cx="5972810" cy="3708362"/>
            <wp:effectExtent l="0" t="0" r="0" b="6985"/>
            <wp:docPr id="606046103" name="Pilt 1" descr="Pilt, millel on kujutatud tekst, kuvatõmmis, diagramm, tarkvar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046103" name="Pilt 1" descr="Pilt, millel on kujutatud tekst, kuvatõmmis, diagramm, tarkvara&#10;&#10;Kirjeldus on genereeritud automaatselt"/>
                    <pic:cNvPicPr/>
                  </pic:nvPicPr>
                  <pic:blipFill rotWithShape="1">
                    <a:blip r:embed="rId12"/>
                    <a:srcRect l="4147" r="3041" b="2700"/>
                    <a:stretch/>
                  </pic:blipFill>
                  <pic:spPr bwMode="auto">
                    <a:xfrm>
                      <a:off x="0" y="0"/>
                      <a:ext cx="5972810" cy="3708362"/>
                    </a:xfrm>
                    <a:prstGeom prst="rect">
                      <a:avLst/>
                    </a:prstGeom>
                    <a:ln>
                      <a:noFill/>
                    </a:ln>
                    <a:extLst>
                      <a:ext uri="{53640926-AAD7-44D8-BBD7-CCE9431645EC}">
                        <a14:shadowObscured xmlns:a14="http://schemas.microsoft.com/office/drawing/2010/main"/>
                      </a:ext>
                    </a:extLst>
                  </pic:spPr>
                </pic:pic>
              </a:graphicData>
            </a:graphic>
          </wp:inline>
        </w:drawing>
      </w:r>
    </w:p>
    <w:p w14:paraId="13C71E51" w14:textId="77777777" w:rsidR="00924D40" w:rsidRDefault="00924D40" w:rsidP="002A7981">
      <w:pPr>
        <w:jc w:val="both"/>
        <w:rPr>
          <w:rFonts w:ascii="Times New Roman" w:hAnsi="Times New Roman" w:cs="Times New Roman"/>
          <w:sz w:val="24"/>
          <w:szCs w:val="24"/>
        </w:rPr>
      </w:pPr>
    </w:p>
    <w:p w14:paraId="7C977812" w14:textId="1042C316" w:rsidR="004D34CA" w:rsidRPr="0052799B" w:rsidRDefault="004D34CA" w:rsidP="004D34CA">
      <w:pPr>
        <w:jc w:val="both"/>
        <w:rPr>
          <w:rFonts w:ascii="Times New Roman" w:hAnsi="Times New Roman" w:cs="Times New Roman"/>
          <w:sz w:val="24"/>
          <w:szCs w:val="24"/>
        </w:rPr>
      </w:pPr>
      <w:r>
        <w:rPr>
          <w:rFonts w:ascii="Times New Roman" w:hAnsi="Times New Roman" w:cs="Times New Roman"/>
          <w:sz w:val="24"/>
          <w:szCs w:val="24"/>
        </w:rPr>
        <w:t xml:space="preserve">Taimekasvatuse eri sisendite ja väljundite suhet iseloomustab </w:t>
      </w:r>
      <w:r w:rsidR="003A302B">
        <w:rPr>
          <w:rFonts w:ascii="Times New Roman" w:hAnsi="Times New Roman" w:cs="Times New Roman"/>
          <w:sz w:val="24"/>
          <w:szCs w:val="24"/>
        </w:rPr>
        <w:t>lis</w:t>
      </w:r>
      <w:r w:rsidR="000D3128">
        <w:rPr>
          <w:rFonts w:ascii="Times New Roman" w:hAnsi="Times New Roman" w:cs="Times New Roman"/>
          <w:sz w:val="24"/>
          <w:szCs w:val="24"/>
        </w:rPr>
        <w:t>a</w:t>
      </w:r>
      <w:r w:rsidR="003A302B">
        <w:rPr>
          <w:rFonts w:ascii="Times New Roman" w:hAnsi="Times New Roman" w:cs="Times New Roman"/>
          <w:sz w:val="24"/>
          <w:szCs w:val="24"/>
        </w:rPr>
        <w:t>tud</w:t>
      </w:r>
      <w:r>
        <w:rPr>
          <w:rFonts w:ascii="Times New Roman" w:hAnsi="Times New Roman" w:cs="Times New Roman"/>
          <w:sz w:val="24"/>
          <w:szCs w:val="24"/>
        </w:rPr>
        <w:t xml:space="preserve"> diagramm, kus on kirjeldatud tomatikasvatuse näitel mida on vaja 1 kg tomatite kasvatamiseks ja mis sellest üle jääb. Diagramm </w:t>
      </w:r>
      <w:r>
        <w:rPr>
          <w:rFonts w:ascii="Times New Roman" w:hAnsi="Times New Roman" w:cs="Times New Roman"/>
          <w:sz w:val="24"/>
          <w:szCs w:val="24"/>
        </w:rPr>
        <w:lastRenderedPageBreak/>
        <w:t>kasutab näitena kasvusubstraadina kivivilla, kuid selle põhimõte kehtib ka orgaaniliste kasvusubstraatide korral ja teiste kultuuride kasvatamisel.</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w:t>
      </w:r>
    </w:p>
    <w:p w14:paraId="7AA2C456" w14:textId="77777777" w:rsidR="004D34CA" w:rsidRDefault="004D34CA" w:rsidP="002A7981">
      <w:pPr>
        <w:jc w:val="both"/>
        <w:rPr>
          <w:rFonts w:ascii="Times New Roman" w:hAnsi="Times New Roman" w:cs="Times New Roman"/>
          <w:sz w:val="24"/>
          <w:szCs w:val="24"/>
        </w:rPr>
      </w:pPr>
    </w:p>
    <w:p w14:paraId="2779B474" w14:textId="300CEB11" w:rsidR="000E2F14" w:rsidRDefault="00536F55" w:rsidP="002A7981">
      <w:pPr>
        <w:jc w:val="both"/>
        <w:rPr>
          <w:rFonts w:ascii="Times New Roman" w:hAnsi="Times New Roman" w:cs="Times New Roman"/>
          <w:sz w:val="24"/>
          <w:szCs w:val="24"/>
        </w:rPr>
      </w:pPr>
      <w:r>
        <w:rPr>
          <w:rFonts w:ascii="Times New Roman" w:hAnsi="Times New Roman" w:cs="Times New Roman"/>
          <w:sz w:val="24"/>
          <w:szCs w:val="24"/>
        </w:rPr>
        <w:t>KlimS k</w:t>
      </w:r>
      <w:r w:rsidR="006C3BD1">
        <w:rPr>
          <w:rFonts w:ascii="Times New Roman" w:hAnsi="Times New Roman" w:cs="Times New Roman"/>
          <w:sz w:val="24"/>
          <w:szCs w:val="24"/>
        </w:rPr>
        <w:t>ava</w:t>
      </w:r>
      <w:r w:rsidR="00D32756">
        <w:rPr>
          <w:rFonts w:ascii="Times New Roman" w:hAnsi="Times New Roman" w:cs="Times New Roman"/>
          <w:sz w:val="24"/>
          <w:szCs w:val="24"/>
        </w:rPr>
        <w:t xml:space="preserve"> p</w:t>
      </w:r>
      <w:r w:rsidR="000E2F14">
        <w:rPr>
          <w:rFonts w:ascii="Times New Roman" w:hAnsi="Times New Roman" w:cs="Times New Roman"/>
          <w:sz w:val="24"/>
          <w:szCs w:val="24"/>
        </w:rPr>
        <w:t xml:space="preserve">eatükis 2.6 tõdete, et </w:t>
      </w:r>
      <w:r w:rsidR="0065706A">
        <w:rPr>
          <w:rFonts w:ascii="Times New Roman" w:hAnsi="Times New Roman" w:cs="Times New Roman"/>
          <w:sz w:val="24"/>
          <w:szCs w:val="24"/>
        </w:rPr>
        <w:t>„</w:t>
      </w:r>
      <w:r w:rsidR="0065706A" w:rsidRPr="00B56C88">
        <w:rPr>
          <w:rFonts w:ascii="Times New Roman" w:hAnsi="Times New Roman" w:cs="Times New Roman"/>
          <w:i/>
          <w:iCs/>
          <w:sz w:val="24"/>
          <w:szCs w:val="24"/>
        </w:rPr>
        <w:t>Piisav toit on eluks hädavajalik, mistõttu põllumajandusliku tootmise maht jääb praegusega võrreldes samaks</w:t>
      </w:r>
      <w:r w:rsidR="00B56C88" w:rsidRPr="00B56C88">
        <w:rPr>
          <w:rFonts w:ascii="Times New Roman" w:hAnsi="Times New Roman" w:cs="Times New Roman"/>
          <w:i/>
          <w:iCs/>
          <w:sz w:val="24"/>
          <w:szCs w:val="24"/>
        </w:rPr>
        <w:t>. Kasvuhoonegaaside heite vähendamiseks leitakse viisid süsteemi sees ja lisameetmetega.</w:t>
      </w:r>
      <w:r w:rsidR="00B56C88">
        <w:rPr>
          <w:rFonts w:ascii="Times New Roman" w:hAnsi="Times New Roman" w:cs="Times New Roman"/>
          <w:sz w:val="24"/>
          <w:szCs w:val="24"/>
        </w:rPr>
        <w:t>“</w:t>
      </w:r>
      <w:r w:rsidR="009B5962">
        <w:rPr>
          <w:rFonts w:ascii="Times New Roman" w:hAnsi="Times New Roman" w:cs="Times New Roman"/>
          <w:sz w:val="24"/>
          <w:szCs w:val="24"/>
        </w:rPr>
        <w:t xml:space="preserve"> On arusaamatu, </w:t>
      </w:r>
      <w:r w:rsidR="003C5935">
        <w:rPr>
          <w:rFonts w:ascii="Times New Roman" w:hAnsi="Times New Roman" w:cs="Times New Roman"/>
          <w:sz w:val="24"/>
          <w:szCs w:val="24"/>
        </w:rPr>
        <w:t xml:space="preserve">et ühelt poolt </w:t>
      </w:r>
      <w:r w:rsidR="009B5962">
        <w:rPr>
          <w:rFonts w:ascii="Times New Roman" w:hAnsi="Times New Roman" w:cs="Times New Roman"/>
          <w:sz w:val="24"/>
          <w:szCs w:val="24"/>
        </w:rPr>
        <w:t xml:space="preserve">tunnistate toidu vajalikkust, samas </w:t>
      </w:r>
      <w:r w:rsidR="005174F7">
        <w:rPr>
          <w:rFonts w:ascii="Times New Roman" w:hAnsi="Times New Roman" w:cs="Times New Roman"/>
          <w:sz w:val="24"/>
          <w:szCs w:val="24"/>
        </w:rPr>
        <w:t xml:space="preserve">soovite </w:t>
      </w:r>
      <w:r w:rsidR="009B5962">
        <w:rPr>
          <w:rFonts w:ascii="Times New Roman" w:hAnsi="Times New Roman" w:cs="Times New Roman"/>
          <w:sz w:val="24"/>
          <w:szCs w:val="24"/>
        </w:rPr>
        <w:t>piirat</w:t>
      </w:r>
      <w:r w:rsidR="005174F7">
        <w:rPr>
          <w:rFonts w:ascii="Times New Roman" w:hAnsi="Times New Roman" w:cs="Times New Roman"/>
          <w:sz w:val="24"/>
          <w:szCs w:val="24"/>
        </w:rPr>
        <w:t>a</w:t>
      </w:r>
      <w:r w:rsidR="009B5962">
        <w:rPr>
          <w:rFonts w:ascii="Times New Roman" w:hAnsi="Times New Roman" w:cs="Times New Roman"/>
          <w:sz w:val="24"/>
          <w:szCs w:val="24"/>
        </w:rPr>
        <w:t xml:space="preserve"> </w:t>
      </w:r>
      <w:r w:rsidR="003C5935">
        <w:rPr>
          <w:rFonts w:ascii="Times New Roman" w:hAnsi="Times New Roman" w:cs="Times New Roman"/>
          <w:sz w:val="24"/>
          <w:szCs w:val="24"/>
        </w:rPr>
        <w:t xml:space="preserve">kõige efektiivsema </w:t>
      </w:r>
      <w:r w:rsidR="00720107">
        <w:rPr>
          <w:rFonts w:ascii="Times New Roman" w:hAnsi="Times New Roman" w:cs="Times New Roman"/>
          <w:sz w:val="24"/>
          <w:szCs w:val="24"/>
        </w:rPr>
        <w:t xml:space="preserve">toidutootmise meetodi, </w:t>
      </w:r>
      <w:r w:rsidR="00DB3D06">
        <w:rPr>
          <w:rFonts w:ascii="Times New Roman" w:hAnsi="Times New Roman" w:cs="Times New Roman"/>
          <w:sz w:val="24"/>
          <w:szCs w:val="24"/>
        </w:rPr>
        <w:t>kontrollitud tingimustes toidu kasvatamise</w:t>
      </w:r>
      <w:r w:rsidR="003C5935">
        <w:rPr>
          <w:rFonts w:ascii="Times New Roman" w:hAnsi="Times New Roman" w:cs="Times New Roman"/>
          <w:sz w:val="24"/>
          <w:szCs w:val="24"/>
        </w:rPr>
        <w:t xml:space="preserve"> </w:t>
      </w:r>
      <w:r w:rsidR="00720107">
        <w:rPr>
          <w:rFonts w:ascii="Times New Roman" w:hAnsi="Times New Roman" w:cs="Times New Roman"/>
          <w:sz w:val="24"/>
          <w:szCs w:val="24"/>
        </w:rPr>
        <w:t xml:space="preserve">aluseks olevat </w:t>
      </w:r>
      <w:r w:rsidR="0064018B">
        <w:rPr>
          <w:rFonts w:ascii="Times New Roman" w:hAnsi="Times New Roman" w:cs="Times New Roman"/>
          <w:sz w:val="24"/>
          <w:szCs w:val="24"/>
        </w:rPr>
        <w:t>kõige kvaliteetsemat toorainet.</w:t>
      </w:r>
      <w:r w:rsidR="005174F7">
        <w:rPr>
          <w:rFonts w:ascii="Times New Roman" w:hAnsi="Times New Roman" w:cs="Times New Roman"/>
          <w:sz w:val="24"/>
          <w:szCs w:val="24"/>
        </w:rPr>
        <w:t xml:space="preserve"> </w:t>
      </w:r>
      <w:r w:rsidR="0064018B">
        <w:rPr>
          <w:rFonts w:ascii="Times New Roman" w:hAnsi="Times New Roman" w:cs="Times New Roman"/>
          <w:sz w:val="24"/>
          <w:szCs w:val="24"/>
        </w:rPr>
        <w:t xml:space="preserve">Asjaolu, et aiandusturba </w:t>
      </w:r>
      <w:r w:rsidR="002A5CEC">
        <w:rPr>
          <w:rFonts w:ascii="Times New Roman" w:hAnsi="Times New Roman" w:cs="Times New Roman"/>
          <w:sz w:val="24"/>
          <w:szCs w:val="24"/>
        </w:rPr>
        <w:t xml:space="preserve">teoreetilist </w:t>
      </w:r>
      <w:r w:rsidR="0064018B">
        <w:rPr>
          <w:rFonts w:ascii="Times New Roman" w:hAnsi="Times New Roman" w:cs="Times New Roman"/>
          <w:sz w:val="24"/>
          <w:szCs w:val="24"/>
        </w:rPr>
        <w:t xml:space="preserve">heidet ei arvestata põllumajanduse, vaid märgalade kategoorias, et </w:t>
      </w:r>
      <w:r w:rsidR="002A5CEC">
        <w:rPr>
          <w:rFonts w:ascii="Times New Roman" w:hAnsi="Times New Roman" w:cs="Times New Roman"/>
          <w:sz w:val="24"/>
          <w:szCs w:val="24"/>
        </w:rPr>
        <w:t>muuda</w:t>
      </w:r>
      <w:r w:rsidR="00D45CEA">
        <w:rPr>
          <w:rFonts w:ascii="Times New Roman" w:hAnsi="Times New Roman" w:cs="Times New Roman"/>
          <w:sz w:val="24"/>
          <w:szCs w:val="24"/>
        </w:rPr>
        <w:t xml:space="preserve"> fakti</w:t>
      </w:r>
      <w:r w:rsidR="002A5CEC">
        <w:rPr>
          <w:rFonts w:ascii="Times New Roman" w:hAnsi="Times New Roman" w:cs="Times New Roman"/>
          <w:sz w:val="24"/>
          <w:szCs w:val="24"/>
        </w:rPr>
        <w:t xml:space="preserve">, et turvas </w:t>
      </w:r>
      <w:r w:rsidR="0044190B">
        <w:rPr>
          <w:rFonts w:ascii="Times New Roman" w:hAnsi="Times New Roman" w:cs="Times New Roman"/>
          <w:sz w:val="24"/>
          <w:szCs w:val="24"/>
        </w:rPr>
        <w:t xml:space="preserve">on </w:t>
      </w:r>
      <w:r w:rsidR="002A5CEC">
        <w:rPr>
          <w:rFonts w:ascii="Times New Roman" w:hAnsi="Times New Roman" w:cs="Times New Roman"/>
          <w:sz w:val="24"/>
          <w:szCs w:val="24"/>
        </w:rPr>
        <w:t xml:space="preserve">toidu tootmiseks </w:t>
      </w:r>
      <w:r w:rsidR="00D45CEA">
        <w:rPr>
          <w:rFonts w:ascii="Times New Roman" w:hAnsi="Times New Roman" w:cs="Times New Roman"/>
          <w:sz w:val="24"/>
          <w:szCs w:val="24"/>
        </w:rPr>
        <w:t>sama vajalik kui haritav maa</w:t>
      </w:r>
      <w:r w:rsidR="0044190B">
        <w:rPr>
          <w:rFonts w:ascii="Times New Roman" w:hAnsi="Times New Roman" w:cs="Times New Roman"/>
          <w:sz w:val="24"/>
          <w:szCs w:val="24"/>
        </w:rPr>
        <w:t xml:space="preserve"> või kastmisvesi</w:t>
      </w:r>
      <w:r w:rsidR="002A5CEC">
        <w:rPr>
          <w:rFonts w:ascii="Times New Roman" w:hAnsi="Times New Roman" w:cs="Times New Roman"/>
          <w:sz w:val="24"/>
          <w:szCs w:val="24"/>
        </w:rPr>
        <w:t>.</w:t>
      </w:r>
      <w:r w:rsidR="001B3D5D">
        <w:rPr>
          <w:rFonts w:ascii="Times New Roman" w:hAnsi="Times New Roman" w:cs="Times New Roman"/>
          <w:sz w:val="24"/>
          <w:szCs w:val="24"/>
        </w:rPr>
        <w:t xml:space="preserve"> </w:t>
      </w:r>
      <w:r w:rsidR="001B3D5D" w:rsidRPr="001B3D5D">
        <w:rPr>
          <w:rFonts w:ascii="Times New Roman" w:hAnsi="Times New Roman" w:cs="Times New Roman"/>
          <w:sz w:val="24"/>
          <w:szCs w:val="24"/>
        </w:rPr>
        <w:t xml:space="preserve">Aiandussektor </w:t>
      </w:r>
      <w:r w:rsidR="001B3D5D">
        <w:rPr>
          <w:rFonts w:ascii="Times New Roman" w:hAnsi="Times New Roman" w:cs="Times New Roman"/>
          <w:sz w:val="24"/>
          <w:szCs w:val="24"/>
        </w:rPr>
        <w:t xml:space="preserve">annab Euroopa Liidus </w:t>
      </w:r>
      <w:r w:rsidR="001B3D5D" w:rsidRPr="001B3D5D">
        <w:rPr>
          <w:rFonts w:ascii="Times New Roman" w:hAnsi="Times New Roman" w:cs="Times New Roman"/>
          <w:sz w:val="24"/>
          <w:szCs w:val="24"/>
        </w:rPr>
        <w:t xml:space="preserve">1/5 </w:t>
      </w:r>
      <w:r w:rsidR="001B3D5D">
        <w:rPr>
          <w:rFonts w:ascii="Times New Roman" w:hAnsi="Times New Roman" w:cs="Times New Roman"/>
          <w:sz w:val="24"/>
          <w:szCs w:val="24"/>
        </w:rPr>
        <w:t>p</w:t>
      </w:r>
      <w:r w:rsidR="001B3D5D" w:rsidRPr="001B3D5D">
        <w:rPr>
          <w:rFonts w:ascii="Times New Roman" w:hAnsi="Times New Roman" w:cs="Times New Roman"/>
          <w:sz w:val="24"/>
          <w:szCs w:val="24"/>
        </w:rPr>
        <w:t>õllumajandustoo</w:t>
      </w:r>
      <w:r w:rsidR="001B3D5D">
        <w:rPr>
          <w:rFonts w:ascii="Times New Roman" w:hAnsi="Times New Roman" w:cs="Times New Roman"/>
          <w:sz w:val="24"/>
          <w:szCs w:val="24"/>
        </w:rPr>
        <w:t>dangust</w:t>
      </w:r>
      <w:r w:rsidR="001B3D5D" w:rsidRPr="001B3D5D">
        <w:rPr>
          <w:rFonts w:ascii="Times New Roman" w:hAnsi="Times New Roman" w:cs="Times New Roman"/>
          <w:sz w:val="24"/>
          <w:szCs w:val="24"/>
        </w:rPr>
        <w:t>.</w:t>
      </w:r>
      <w:r w:rsidR="0044438B">
        <w:rPr>
          <w:rStyle w:val="FootnoteReference"/>
          <w:rFonts w:ascii="Times New Roman" w:hAnsi="Times New Roman" w:cs="Times New Roman"/>
          <w:sz w:val="24"/>
          <w:szCs w:val="24"/>
        </w:rPr>
        <w:footnoteReference w:id="4"/>
      </w:r>
      <w:r w:rsidR="001B3D5D" w:rsidRPr="001B3D5D">
        <w:rPr>
          <w:rFonts w:ascii="Times New Roman" w:hAnsi="Times New Roman" w:cs="Times New Roman"/>
          <w:sz w:val="24"/>
          <w:szCs w:val="24"/>
        </w:rPr>
        <w:t xml:space="preserve"> Köögiviljakasvatus ja kaubandus on üks põllumajanduse olulistest alustest kogu maailmas.</w:t>
      </w:r>
      <w:r w:rsidR="00B800C8">
        <w:rPr>
          <w:rStyle w:val="FootnoteReference"/>
          <w:rFonts w:ascii="Times New Roman" w:hAnsi="Times New Roman" w:cs="Times New Roman"/>
          <w:sz w:val="24"/>
          <w:szCs w:val="24"/>
        </w:rPr>
        <w:footnoteReference w:id="5"/>
      </w:r>
    </w:p>
    <w:p w14:paraId="10E770F8" w14:textId="77777777" w:rsidR="000E2F14" w:rsidRDefault="000E2F14" w:rsidP="002A7981">
      <w:pPr>
        <w:jc w:val="both"/>
        <w:rPr>
          <w:rFonts w:ascii="Times New Roman" w:hAnsi="Times New Roman" w:cs="Times New Roman"/>
          <w:sz w:val="24"/>
          <w:szCs w:val="24"/>
        </w:rPr>
      </w:pPr>
    </w:p>
    <w:p w14:paraId="0D06C7AC" w14:textId="7D6F681F" w:rsidR="00836C8E" w:rsidRDefault="003063E3" w:rsidP="00836C8E">
      <w:pPr>
        <w:jc w:val="both"/>
        <w:rPr>
          <w:rFonts w:ascii="Times New Roman" w:hAnsi="Times New Roman" w:cs="Times New Roman"/>
          <w:sz w:val="24"/>
          <w:szCs w:val="24"/>
        </w:rPr>
      </w:pPr>
      <w:r>
        <w:rPr>
          <w:rFonts w:ascii="Times New Roman" w:hAnsi="Times New Roman" w:cs="Times New Roman"/>
          <w:sz w:val="24"/>
          <w:szCs w:val="24"/>
        </w:rPr>
        <w:t>Turba valdkonna</w:t>
      </w:r>
      <w:r w:rsidR="00CE43FD">
        <w:rPr>
          <w:rFonts w:ascii="Times New Roman" w:hAnsi="Times New Roman" w:cs="Times New Roman"/>
          <w:sz w:val="24"/>
          <w:szCs w:val="24"/>
        </w:rPr>
        <w:t>le seatud</w:t>
      </w:r>
      <w:r>
        <w:rPr>
          <w:rFonts w:ascii="Times New Roman" w:hAnsi="Times New Roman" w:cs="Times New Roman"/>
          <w:sz w:val="24"/>
          <w:szCs w:val="24"/>
        </w:rPr>
        <w:t xml:space="preserve"> </w:t>
      </w:r>
      <w:r w:rsidR="00BA2754">
        <w:rPr>
          <w:rFonts w:ascii="Times New Roman" w:hAnsi="Times New Roman" w:cs="Times New Roman"/>
          <w:sz w:val="24"/>
          <w:szCs w:val="24"/>
        </w:rPr>
        <w:t xml:space="preserve">eesmärk </w:t>
      </w:r>
      <w:r w:rsidR="009A087B">
        <w:rPr>
          <w:rFonts w:ascii="Times New Roman" w:hAnsi="Times New Roman" w:cs="Times New Roman"/>
          <w:sz w:val="24"/>
          <w:szCs w:val="24"/>
        </w:rPr>
        <w:t>on otses</w:t>
      </w:r>
      <w:r w:rsidR="00836C8E">
        <w:rPr>
          <w:rFonts w:ascii="Times New Roman" w:hAnsi="Times New Roman" w:cs="Times New Roman"/>
          <w:sz w:val="24"/>
          <w:szCs w:val="24"/>
        </w:rPr>
        <w:t xml:space="preserve">es vastuolus 10.05.2023. a avaldatud </w:t>
      </w:r>
      <w:r w:rsidR="00836C8E" w:rsidRPr="00331CC2">
        <w:rPr>
          <w:rFonts w:ascii="Times New Roman" w:hAnsi="Times New Roman" w:cs="Times New Roman"/>
          <w:b/>
          <w:bCs/>
          <w:sz w:val="24"/>
          <w:szCs w:val="24"/>
        </w:rPr>
        <w:t>Morlteri raportiga</w:t>
      </w:r>
      <w:r w:rsidR="00836C8E">
        <w:rPr>
          <w:rStyle w:val="FootnoteReference"/>
          <w:rFonts w:ascii="Times New Roman" w:hAnsi="Times New Roman" w:cs="Times New Roman"/>
          <w:sz w:val="24"/>
          <w:szCs w:val="24"/>
        </w:rPr>
        <w:footnoteReference w:id="6"/>
      </w:r>
      <w:r w:rsidR="00836C8E">
        <w:rPr>
          <w:rFonts w:ascii="Times New Roman" w:hAnsi="Times New Roman" w:cs="Times New Roman"/>
          <w:sz w:val="24"/>
          <w:szCs w:val="24"/>
        </w:rPr>
        <w:t xml:space="preserve">, mis </w:t>
      </w:r>
      <w:r w:rsidR="00323EE5">
        <w:rPr>
          <w:rFonts w:ascii="Times New Roman" w:hAnsi="Times New Roman" w:cs="Times New Roman"/>
          <w:sz w:val="24"/>
          <w:szCs w:val="24"/>
        </w:rPr>
        <w:t>ütleb, et kuna Euroopa toiduga varustatus ja toidu ohutus ei ole tagatud</w:t>
      </w:r>
      <w:r w:rsidR="0075156A">
        <w:rPr>
          <w:rFonts w:ascii="Times New Roman" w:hAnsi="Times New Roman" w:cs="Times New Roman"/>
          <w:sz w:val="24"/>
          <w:szCs w:val="24"/>
        </w:rPr>
        <w:t>, peavad ühe meetmena</w:t>
      </w:r>
      <w:r w:rsidR="00836C8E">
        <w:rPr>
          <w:rFonts w:ascii="Times New Roman" w:hAnsi="Times New Roman" w:cs="Times New Roman"/>
          <w:sz w:val="24"/>
          <w:szCs w:val="24"/>
        </w:rPr>
        <w:t xml:space="preserve"> kasvusubstraatide koostisosad olema </w:t>
      </w:r>
      <w:r w:rsidR="00901956">
        <w:rPr>
          <w:rFonts w:ascii="Times New Roman" w:hAnsi="Times New Roman" w:cs="Times New Roman"/>
          <w:sz w:val="24"/>
          <w:szCs w:val="24"/>
        </w:rPr>
        <w:t>Eu</w:t>
      </w:r>
      <w:r w:rsidR="00836C8E">
        <w:rPr>
          <w:rFonts w:ascii="Times New Roman" w:hAnsi="Times New Roman" w:cs="Times New Roman"/>
          <w:sz w:val="24"/>
          <w:szCs w:val="24"/>
        </w:rPr>
        <w:t xml:space="preserve">roopa Liidu siseturult </w:t>
      </w:r>
      <w:r w:rsidR="00901956">
        <w:rPr>
          <w:rFonts w:ascii="Times New Roman" w:hAnsi="Times New Roman" w:cs="Times New Roman"/>
          <w:sz w:val="24"/>
          <w:szCs w:val="24"/>
        </w:rPr>
        <w:t xml:space="preserve">kättesaadavad </w:t>
      </w:r>
      <w:r w:rsidR="00836C8E">
        <w:rPr>
          <w:rFonts w:ascii="Times New Roman" w:hAnsi="Times New Roman" w:cs="Times New Roman"/>
          <w:sz w:val="24"/>
          <w:szCs w:val="24"/>
        </w:rPr>
        <w:t xml:space="preserve">– </w:t>
      </w:r>
      <w:r w:rsidR="00836C8E" w:rsidRPr="00AA7F7B">
        <w:rPr>
          <w:rFonts w:ascii="Times New Roman" w:hAnsi="Times New Roman" w:cs="Times New Roman"/>
          <w:i/>
          <w:iCs/>
          <w:sz w:val="24"/>
          <w:szCs w:val="24"/>
          <w:lang w:val="en-GB"/>
        </w:rPr>
        <w:t>Points out that innovative and resource efficient cultivation practices in controlled, enclosed environments require a secure supply of growing media raw materials; believes that EU production and supply of these materials should be guaranteed</w:t>
      </w:r>
      <w:r w:rsidR="00836C8E">
        <w:rPr>
          <w:rFonts w:ascii="Times New Roman" w:hAnsi="Times New Roman" w:cs="Times New Roman"/>
          <w:sz w:val="24"/>
          <w:szCs w:val="24"/>
        </w:rPr>
        <w:t xml:space="preserve">. Lisaks turbale on Euroopas võimalik </w:t>
      </w:r>
      <w:r w:rsidR="00C13562">
        <w:rPr>
          <w:rFonts w:ascii="Times New Roman" w:hAnsi="Times New Roman" w:cs="Times New Roman"/>
          <w:sz w:val="24"/>
          <w:szCs w:val="24"/>
        </w:rPr>
        <w:t>mingiski arvestatavas mahus t</w:t>
      </w:r>
      <w:r w:rsidR="00836C8E">
        <w:rPr>
          <w:rFonts w:ascii="Times New Roman" w:hAnsi="Times New Roman" w:cs="Times New Roman"/>
          <w:sz w:val="24"/>
          <w:szCs w:val="24"/>
        </w:rPr>
        <w:t xml:space="preserve">oota </w:t>
      </w:r>
      <w:r w:rsidR="00C13562">
        <w:rPr>
          <w:rFonts w:ascii="Times New Roman" w:hAnsi="Times New Roman" w:cs="Times New Roman"/>
          <w:sz w:val="24"/>
          <w:szCs w:val="24"/>
        </w:rPr>
        <w:t xml:space="preserve">veel </w:t>
      </w:r>
      <w:r w:rsidR="00836C8E">
        <w:rPr>
          <w:rFonts w:ascii="Times New Roman" w:hAnsi="Times New Roman" w:cs="Times New Roman"/>
          <w:sz w:val="24"/>
          <w:szCs w:val="24"/>
        </w:rPr>
        <w:t xml:space="preserve">üksnes puidukiudu ja komposti. Kuid kumbagi nendest ei ole võimalik </w:t>
      </w:r>
      <w:r w:rsidR="00DD1E37">
        <w:rPr>
          <w:rFonts w:ascii="Times New Roman" w:hAnsi="Times New Roman" w:cs="Times New Roman"/>
          <w:sz w:val="24"/>
          <w:szCs w:val="24"/>
        </w:rPr>
        <w:t xml:space="preserve">ei iseseisvalt ega kokku </w:t>
      </w:r>
      <w:r w:rsidR="00836C8E">
        <w:rPr>
          <w:rFonts w:ascii="Times New Roman" w:hAnsi="Times New Roman" w:cs="Times New Roman"/>
          <w:sz w:val="24"/>
          <w:szCs w:val="24"/>
        </w:rPr>
        <w:t xml:space="preserve">toota </w:t>
      </w:r>
      <w:r w:rsidR="00CE5EF5">
        <w:rPr>
          <w:rFonts w:ascii="Times New Roman" w:hAnsi="Times New Roman" w:cs="Times New Roman"/>
          <w:sz w:val="24"/>
          <w:szCs w:val="24"/>
        </w:rPr>
        <w:t xml:space="preserve">kaugeltki </w:t>
      </w:r>
      <w:r w:rsidR="00836C8E">
        <w:rPr>
          <w:rFonts w:ascii="Times New Roman" w:hAnsi="Times New Roman" w:cs="Times New Roman"/>
          <w:sz w:val="24"/>
          <w:szCs w:val="24"/>
        </w:rPr>
        <w:t>vajadust katvas mahus.</w:t>
      </w:r>
      <w:r w:rsidR="00CE5EF5">
        <w:rPr>
          <w:rFonts w:ascii="Times New Roman" w:hAnsi="Times New Roman" w:cs="Times New Roman"/>
          <w:sz w:val="24"/>
          <w:szCs w:val="24"/>
        </w:rPr>
        <w:t xml:space="preserve"> Teistest teoreetiliste koostisosadest rääkimata.</w:t>
      </w:r>
      <w:r w:rsidR="00836C8E">
        <w:rPr>
          <w:rFonts w:ascii="Times New Roman" w:hAnsi="Times New Roman" w:cs="Times New Roman"/>
          <w:sz w:val="24"/>
          <w:szCs w:val="24"/>
        </w:rPr>
        <w:t xml:space="preserve"> </w:t>
      </w:r>
      <w:r w:rsidR="00134C79">
        <w:rPr>
          <w:rFonts w:ascii="Times New Roman" w:hAnsi="Times New Roman" w:cs="Times New Roman"/>
          <w:sz w:val="24"/>
          <w:szCs w:val="24"/>
        </w:rPr>
        <w:t>Liiati, k</w:t>
      </w:r>
      <w:r w:rsidR="00DC44A3">
        <w:rPr>
          <w:rFonts w:ascii="Times New Roman" w:hAnsi="Times New Roman" w:cs="Times New Roman"/>
          <w:sz w:val="24"/>
          <w:szCs w:val="24"/>
        </w:rPr>
        <w:t xml:space="preserve">umbki </w:t>
      </w:r>
      <w:r w:rsidR="00836C8E">
        <w:rPr>
          <w:rFonts w:ascii="Times New Roman" w:hAnsi="Times New Roman" w:cs="Times New Roman"/>
          <w:sz w:val="24"/>
          <w:szCs w:val="24"/>
        </w:rPr>
        <w:t xml:space="preserve">neist ei ole iseseisvalt kasutatav ning </w:t>
      </w:r>
      <w:r w:rsidR="00DC44A3">
        <w:rPr>
          <w:rFonts w:ascii="Times New Roman" w:hAnsi="Times New Roman" w:cs="Times New Roman"/>
          <w:sz w:val="24"/>
          <w:szCs w:val="24"/>
        </w:rPr>
        <w:t xml:space="preserve">kumbki neist ei ole </w:t>
      </w:r>
      <w:r w:rsidR="00836C8E">
        <w:rPr>
          <w:rFonts w:ascii="Times New Roman" w:hAnsi="Times New Roman" w:cs="Times New Roman"/>
          <w:sz w:val="24"/>
          <w:szCs w:val="24"/>
        </w:rPr>
        <w:t>steriilsed</w:t>
      </w:r>
      <w:r w:rsidR="00587DAD">
        <w:rPr>
          <w:rFonts w:ascii="Times New Roman" w:hAnsi="Times New Roman" w:cs="Times New Roman"/>
          <w:sz w:val="24"/>
          <w:szCs w:val="24"/>
        </w:rPr>
        <w:t xml:space="preserve"> st esineb pidev oht </w:t>
      </w:r>
      <w:r w:rsidR="00836C8E">
        <w:rPr>
          <w:rFonts w:ascii="Times New Roman" w:hAnsi="Times New Roman" w:cs="Times New Roman"/>
          <w:sz w:val="24"/>
          <w:szCs w:val="24"/>
        </w:rPr>
        <w:t xml:space="preserve">kasvatatava toidu nakatumiseks hallituste </w:t>
      </w:r>
      <w:r w:rsidR="00587DAD">
        <w:rPr>
          <w:rFonts w:ascii="Times New Roman" w:hAnsi="Times New Roman" w:cs="Times New Roman"/>
          <w:sz w:val="24"/>
          <w:szCs w:val="24"/>
        </w:rPr>
        <w:t>või</w:t>
      </w:r>
      <w:r w:rsidR="00836C8E">
        <w:rPr>
          <w:rFonts w:ascii="Times New Roman" w:hAnsi="Times New Roman" w:cs="Times New Roman"/>
          <w:sz w:val="24"/>
          <w:szCs w:val="24"/>
        </w:rPr>
        <w:t xml:space="preserve"> haigustekitajatega.</w:t>
      </w:r>
      <w:r w:rsidR="008C23E7">
        <w:rPr>
          <w:rFonts w:ascii="Times New Roman" w:hAnsi="Times New Roman" w:cs="Times New Roman"/>
          <w:sz w:val="24"/>
          <w:szCs w:val="24"/>
        </w:rPr>
        <w:t xml:space="preserve"> </w:t>
      </w:r>
      <w:r w:rsidR="00A52882">
        <w:rPr>
          <w:rFonts w:ascii="Times New Roman" w:hAnsi="Times New Roman" w:cs="Times New Roman"/>
          <w:sz w:val="24"/>
          <w:szCs w:val="24"/>
        </w:rPr>
        <w:t>Efektiivseks toidu tootmiseks v</w:t>
      </w:r>
      <w:r w:rsidR="008C23E7">
        <w:rPr>
          <w:rFonts w:ascii="Times New Roman" w:hAnsi="Times New Roman" w:cs="Times New Roman"/>
          <w:sz w:val="24"/>
          <w:szCs w:val="24"/>
        </w:rPr>
        <w:t>ajaminevad</w:t>
      </w:r>
      <w:r w:rsidR="00A52882">
        <w:rPr>
          <w:rFonts w:ascii="Times New Roman" w:hAnsi="Times New Roman" w:cs="Times New Roman"/>
          <w:sz w:val="24"/>
          <w:szCs w:val="24"/>
        </w:rPr>
        <w:t xml:space="preserve"> substraadi</w:t>
      </w:r>
      <w:r w:rsidR="008C23E7">
        <w:rPr>
          <w:rFonts w:ascii="Times New Roman" w:hAnsi="Times New Roman" w:cs="Times New Roman"/>
          <w:sz w:val="24"/>
          <w:szCs w:val="24"/>
        </w:rPr>
        <w:t xml:space="preserve"> kogused, </w:t>
      </w:r>
      <w:r w:rsidR="003E6B81">
        <w:rPr>
          <w:rFonts w:ascii="Times New Roman" w:hAnsi="Times New Roman" w:cs="Times New Roman"/>
          <w:sz w:val="24"/>
          <w:szCs w:val="24"/>
        </w:rPr>
        <w:t>kvaliteet ja ohutus on aspektid millele viitavad kõik valdkonna tunnustatud asjatundjad</w:t>
      </w:r>
      <w:r w:rsidR="00953103">
        <w:rPr>
          <w:rFonts w:ascii="Times New Roman" w:hAnsi="Times New Roman" w:cs="Times New Roman"/>
          <w:sz w:val="24"/>
          <w:szCs w:val="24"/>
        </w:rPr>
        <w:t>.</w:t>
      </w:r>
      <w:r w:rsidR="00FA1C5E">
        <w:rPr>
          <w:rStyle w:val="FootnoteReference"/>
          <w:rFonts w:ascii="Times New Roman" w:hAnsi="Times New Roman" w:cs="Times New Roman"/>
          <w:sz w:val="24"/>
          <w:szCs w:val="24"/>
        </w:rPr>
        <w:footnoteReference w:id="7"/>
      </w:r>
      <w:r w:rsidR="00953103">
        <w:rPr>
          <w:rFonts w:ascii="Times New Roman" w:hAnsi="Times New Roman" w:cs="Times New Roman"/>
          <w:sz w:val="24"/>
          <w:szCs w:val="24"/>
        </w:rPr>
        <w:t xml:space="preserve"> </w:t>
      </w:r>
      <w:r w:rsidR="00836C8E">
        <w:rPr>
          <w:rFonts w:ascii="Times New Roman" w:hAnsi="Times New Roman" w:cs="Times New Roman"/>
          <w:sz w:val="24"/>
          <w:szCs w:val="24"/>
        </w:rPr>
        <w:t>Seetõttu on üha rohkem kuulda arvamusi, et turba piiramise asemel on vaja turvas kuulutada Euroopa Liidu üleselt toiduainete tootmise seisukohast strateegilise tähtsusega ressursiks.</w:t>
      </w:r>
      <w:r w:rsidR="00836C8E">
        <w:rPr>
          <w:rStyle w:val="FootnoteReference"/>
          <w:rFonts w:ascii="Times New Roman" w:hAnsi="Times New Roman" w:cs="Times New Roman"/>
          <w:sz w:val="24"/>
          <w:szCs w:val="24"/>
        </w:rPr>
        <w:footnoteReference w:id="8"/>
      </w:r>
    </w:p>
    <w:p w14:paraId="450782DE" w14:textId="77777777" w:rsidR="00DD176E" w:rsidRDefault="00DD176E" w:rsidP="00836C8E">
      <w:pPr>
        <w:jc w:val="both"/>
        <w:rPr>
          <w:rFonts w:ascii="Times New Roman" w:hAnsi="Times New Roman" w:cs="Times New Roman"/>
          <w:sz w:val="24"/>
          <w:szCs w:val="24"/>
        </w:rPr>
      </w:pPr>
    </w:p>
    <w:p w14:paraId="0B333AF5" w14:textId="5612FFC2" w:rsidR="00ED4ECC" w:rsidRDefault="00DD176E" w:rsidP="00182C84">
      <w:pPr>
        <w:jc w:val="both"/>
        <w:rPr>
          <w:rFonts w:ascii="Times New Roman" w:hAnsi="Times New Roman" w:cs="Times New Roman"/>
          <w:b/>
          <w:bCs/>
          <w:sz w:val="24"/>
          <w:szCs w:val="24"/>
        </w:rPr>
      </w:pPr>
      <w:r w:rsidRPr="004050FC">
        <w:rPr>
          <w:rFonts w:ascii="Times New Roman" w:hAnsi="Times New Roman" w:cs="Times New Roman"/>
          <w:b/>
          <w:bCs/>
          <w:sz w:val="24"/>
          <w:szCs w:val="24"/>
        </w:rPr>
        <w:t xml:space="preserve">Ohustades turba kättesaadavust ohustame </w:t>
      </w:r>
      <w:r w:rsidR="0039305E" w:rsidRPr="004050FC">
        <w:rPr>
          <w:rFonts w:ascii="Times New Roman" w:hAnsi="Times New Roman" w:cs="Times New Roman"/>
          <w:b/>
          <w:bCs/>
          <w:sz w:val="24"/>
          <w:szCs w:val="24"/>
        </w:rPr>
        <w:t xml:space="preserve">Eesti ja Euroopa Liidu </w:t>
      </w:r>
      <w:r w:rsidRPr="004050FC">
        <w:rPr>
          <w:rFonts w:ascii="Times New Roman" w:hAnsi="Times New Roman" w:cs="Times New Roman"/>
          <w:b/>
          <w:bCs/>
          <w:sz w:val="24"/>
          <w:szCs w:val="24"/>
        </w:rPr>
        <w:t xml:space="preserve">toidujulgeolekut. </w:t>
      </w:r>
      <w:r w:rsidR="00182C84" w:rsidRPr="004050FC">
        <w:rPr>
          <w:rFonts w:ascii="Times New Roman" w:hAnsi="Times New Roman" w:cs="Times New Roman"/>
          <w:b/>
          <w:bCs/>
          <w:sz w:val="24"/>
          <w:szCs w:val="24"/>
        </w:rPr>
        <w:t xml:space="preserve">Euroopa Liit ei kasvata ise tarbitavas koguses toitu, samuti </w:t>
      </w:r>
      <w:r w:rsidR="00C526C8" w:rsidRPr="004050FC">
        <w:rPr>
          <w:rFonts w:ascii="Times New Roman" w:hAnsi="Times New Roman" w:cs="Times New Roman"/>
          <w:b/>
          <w:bCs/>
          <w:sz w:val="24"/>
          <w:szCs w:val="24"/>
        </w:rPr>
        <w:t xml:space="preserve">ei tee seda </w:t>
      </w:r>
      <w:r w:rsidR="00E8606C" w:rsidRPr="004050FC">
        <w:rPr>
          <w:rFonts w:ascii="Times New Roman" w:hAnsi="Times New Roman" w:cs="Times New Roman"/>
          <w:b/>
          <w:bCs/>
          <w:sz w:val="24"/>
          <w:szCs w:val="24"/>
        </w:rPr>
        <w:t xml:space="preserve">Eesti. Seda </w:t>
      </w:r>
      <w:r w:rsidR="00B21D7B" w:rsidRPr="004050FC">
        <w:rPr>
          <w:rFonts w:ascii="Times New Roman" w:hAnsi="Times New Roman" w:cs="Times New Roman"/>
          <w:b/>
          <w:bCs/>
          <w:sz w:val="24"/>
          <w:szCs w:val="24"/>
        </w:rPr>
        <w:t xml:space="preserve">eriti </w:t>
      </w:r>
      <w:r w:rsidR="00E8606C" w:rsidRPr="004050FC">
        <w:rPr>
          <w:rFonts w:ascii="Times New Roman" w:hAnsi="Times New Roman" w:cs="Times New Roman"/>
          <w:b/>
          <w:bCs/>
          <w:sz w:val="24"/>
          <w:szCs w:val="24"/>
        </w:rPr>
        <w:t>just turvast vajavates valdkondades</w:t>
      </w:r>
      <w:r w:rsidR="001C67AD" w:rsidRPr="004050FC">
        <w:rPr>
          <w:rFonts w:ascii="Times New Roman" w:hAnsi="Times New Roman" w:cs="Times New Roman"/>
          <w:b/>
          <w:bCs/>
          <w:sz w:val="24"/>
          <w:szCs w:val="24"/>
        </w:rPr>
        <w:t xml:space="preserve"> ehk aianduse</w:t>
      </w:r>
      <w:r w:rsidR="00991FFC">
        <w:rPr>
          <w:rFonts w:ascii="Times New Roman" w:hAnsi="Times New Roman" w:cs="Times New Roman"/>
          <w:b/>
          <w:bCs/>
          <w:sz w:val="24"/>
          <w:szCs w:val="24"/>
        </w:rPr>
        <w:t>s</w:t>
      </w:r>
      <w:r w:rsidR="00E8606C" w:rsidRPr="004050FC">
        <w:rPr>
          <w:rFonts w:ascii="Times New Roman" w:hAnsi="Times New Roman" w:cs="Times New Roman"/>
          <w:b/>
          <w:bCs/>
          <w:sz w:val="24"/>
          <w:szCs w:val="24"/>
        </w:rPr>
        <w:t xml:space="preserve">. Eesti köögiviljadega </w:t>
      </w:r>
      <w:r w:rsidR="007B4251" w:rsidRPr="004050FC">
        <w:rPr>
          <w:rFonts w:ascii="Times New Roman" w:hAnsi="Times New Roman" w:cs="Times New Roman"/>
          <w:b/>
          <w:bCs/>
          <w:sz w:val="24"/>
          <w:szCs w:val="24"/>
        </w:rPr>
        <w:t>ise</w:t>
      </w:r>
      <w:r w:rsidR="00E8606C" w:rsidRPr="004050FC">
        <w:rPr>
          <w:rFonts w:ascii="Times New Roman" w:hAnsi="Times New Roman" w:cs="Times New Roman"/>
          <w:b/>
          <w:bCs/>
          <w:sz w:val="24"/>
          <w:szCs w:val="24"/>
        </w:rPr>
        <w:t xml:space="preserve">varustatus on </w:t>
      </w:r>
      <w:r w:rsidR="00B02080" w:rsidRPr="004050FC">
        <w:rPr>
          <w:rFonts w:ascii="Times New Roman" w:hAnsi="Times New Roman" w:cs="Times New Roman"/>
          <w:b/>
          <w:bCs/>
          <w:sz w:val="24"/>
          <w:szCs w:val="24"/>
        </w:rPr>
        <w:t>üksnes 40%</w:t>
      </w:r>
      <w:r w:rsidR="001C67AD" w:rsidRPr="004050FC">
        <w:rPr>
          <w:rFonts w:ascii="Times New Roman" w:hAnsi="Times New Roman" w:cs="Times New Roman"/>
          <w:b/>
          <w:bCs/>
          <w:sz w:val="24"/>
          <w:szCs w:val="24"/>
        </w:rPr>
        <w:t xml:space="preserve">, </w:t>
      </w:r>
      <w:r w:rsidR="00B02080" w:rsidRPr="004050FC">
        <w:rPr>
          <w:rFonts w:ascii="Times New Roman" w:hAnsi="Times New Roman" w:cs="Times New Roman"/>
          <w:b/>
          <w:bCs/>
          <w:sz w:val="24"/>
          <w:szCs w:val="24"/>
        </w:rPr>
        <w:t xml:space="preserve">marjadest rääkimata, mille isevarustatuse tase on </w:t>
      </w:r>
      <w:r w:rsidR="006A4CF4" w:rsidRPr="004050FC">
        <w:rPr>
          <w:rFonts w:ascii="Times New Roman" w:hAnsi="Times New Roman" w:cs="Times New Roman"/>
          <w:b/>
          <w:bCs/>
          <w:sz w:val="24"/>
          <w:szCs w:val="24"/>
        </w:rPr>
        <w:t>7</w:t>
      </w:r>
      <w:r w:rsidR="00B02080" w:rsidRPr="004050FC">
        <w:rPr>
          <w:rFonts w:ascii="Times New Roman" w:hAnsi="Times New Roman" w:cs="Times New Roman"/>
          <w:b/>
          <w:bCs/>
          <w:sz w:val="24"/>
          <w:szCs w:val="24"/>
        </w:rPr>
        <w:t>%.</w:t>
      </w:r>
      <w:r w:rsidR="000041DF" w:rsidRPr="004050FC">
        <w:rPr>
          <w:rStyle w:val="FootnoteReference"/>
          <w:rFonts w:ascii="Times New Roman" w:hAnsi="Times New Roman" w:cs="Times New Roman"/>
          <w:b/>
          <w:bCs/>
          <w:sz w:val="24"/>
          <w:szCs w:val="24"/>
        </w:rPr>
        <w:footnoteReference w:id="9"/>
      </w:r>
      <w:r w:rsidR="006924BD" w:rsidRPr="004050FC">
        <w:rPr>
          <w:rFonts w:ascii="Times New Roman" w:hAnsi="Times New Roman" w:cs="Times New Roman"/>
          <w:b/>
          <w:bCs/>
          <w:sz w:val="24"/>
          <w:szCs w:val="24"/>
        </w:rPr>
        <w:t xml:space="preserve"> </w:t>
      </w:r>
      <w:r w:rsidR="00FE0344">
        <w:rPr>
          <w:rFonts w:ascii="Times New Roman" w:hAnsi="Times New Roman" w:cs="Times New Roman"/>
          <w:b/>
          <w:bCs/>
          <w:sz w:val="24"/>
          <w:szCs w:val="24"/>
        </w:rPr>
        <w:t>Hoolimata mitmete</w:t>
      </w:r>
      <w:r w:rsidR="00765DFF">
        <w:rPr>
          <w:rFonts w:ascii="Times New Roman" w:hAnsi="Times New Roman" w:cs="Times New Roman"/>
          <w:b/>
          <w:bCs/>
          <w:sz w:val="24"/>
          <w:szCs w:val="24"/>
        </w:rPr>
        <w:t xml:space="preserve">st visioonidokumentidest meie isevarustatuse tase jätkuvalt langeb. </w:t>
      </w:r>
      <w:r w:rsidR="007B4251" w:rsidRPr="004050FC">
        <w:rPr>
          <w:rFonts w:ascii="Times New Roman" w:hAnsi="Times New Roman" w:cs="Times New Roman"/>
          <w:b/>
          <w:bCs/>
          <w:sz w:val="24"/>
          <w:szCs w:val="24"/>
        </w:rPr>
        <w:t xml:space="preserve">Eesti </w:t>
      </w:r>
      <w:r w:rsidR="003A4310" w:rsidRPr="004050FC">
        <w:rPr>
          <w:rFonts w:ascii="Times New Roman" w:hAnsi="Times New Roman" w:cs="Times New Roman"/>
          <w:b/>
          <w:bCs/>
          <w:sz w:val="24"/>
          <w:szCs w:val="24"/>
        </w:rPr>
        <w:t>aiandussaaduste väliskaubanduse bilanss on ~250 milj € miinuses.</w:t>
      </w:r>
      <w:r w:rsidR="00FE0344">
        <w:rPr>
          <w:rStyle w:val="FootnoteReference"/>
          <w:rFonts w:ascii="Times New Roman" w:hAnsi="Times New Roman" w:cs="Times New Roman"/>
          <w:b/>
          <w:bCs/>
          <w:sz w:val="24"/>
          <w:szCs w:val="24"/>
        </w:rPr>
        <w:footnoteReference w:id="10"/>
      </w:r>
      <w:r w:rsidR="003A4310" w:rsidRPr="004050FC">
        <w:rPr>
          <w:rFonts w:ascii="Times New Roman" w:hAnsi="Times New Roman" w:cs="Times New Roman"/>
          <w:b/>
          <w:bCs/>
          <w:sz w:val="24"/>
          <w:szCs w:val="24"/>
        </w:rPr>
        <w:t xml:space="preserve"> </w:t>
      </w:r>
      <w:r w:rsidR="003F7049">
        <w:rPr>
          <w:rFonts w:ascii="Times New Roman" w:hAnsi="Times New Roman" w:cs="Times New Roman"/>
          <w:b/>
          <w:bCs/>
          <w:sz w:val="24"/>
          <w:szCs w:val="24"/>
        </w:rPr>
        <w:t xml:space="preserve">Ainuüksi import Lätist ületab </w:t>
      </w:r>
      <w:r w:rsidR="00E7455F">
        <w:rPr>
          <w:rFonts w:ascii="Times New Roman" w:hAnsi="Times New Roman" w:cs="Times New Roman"/>
          <w:b/>
          <w:bCs/>
          <w:sz w:val="24"/>
          <w:szCs w:val="24"/>
        </w:rPr>
        <w:t xml:space="preserve">kogu </w:t>
      </w:r>
      <w:r w:rsidR="003F7049">
        <w:rPr>
          <w:rFonts w:ascii="Times New Roman" w:hAnsi="Times New Roman" w:cs="Times New Roman"/>
          <w:b/>
          <w:bCs/>
          <w:sz w:val="24"/>
          <w:szCs w:val="24"/>
        </w:rPr>
        <w:t>ekspor</w:t>
      </w:r>
      <w:r w:rsidR="00E7455F">
        <w:rPr>
          <w:rFonts w:ascii="Times New Roman" w:hAnsi="Times New Roman" w:cs="Times New Roman"/>
          <w:b/>
          <w:bCs/>
          <w:sz w:val="24"/>
          <w:szCs w:val="24"/>
        </w:rPr>
        <w:t>t</w:t>
      </w:r>
      <w:r w:rsidR="00B5744A">
        <w:rPr>
          <w:rFonts w:ascii="Times New Roman" w:hAnsi="Times New Roman" w:cs="Times New Roman"/>
          <w:b/>
          <w:bCs/>
          <w:sz w:val="24"/>
          <w:szCs w:val="24"/>
        </w:rPr>
        <w:t>i</w:t>
      </w:r>
      <w:r w:rsidR="003F7049">
        <w:rPr>
          <w:rFonts w:ascii="Times New Roman" w:hAnsi="Times New Roman" w:cs="Times New Roman"/>
          <w:b/>
          <w:bCs/>
          <w:sz w:val="24"/>
          <w:szCs w:val="24"/>
        </w:rPr>
        <w:t xml:space="preserve"> kaks korda! </w:t>
      </w:r>
    </w:p>
    <w:p w14:paraId="32F941F4" w14:textId="77777777" w:rsidR="00ED4ECC" w:rsidRDefault="00ED4ECC" w:rsidP="00182C84">
      <w:pPr>
        <w:jc w:val="both"/>
        <w:rPr>
          <w:rFonts w:ascii="Times New Roman" w:hAnsi="Times New Roman" w:cs="Times New Roman"/>
          <w:b/>
          <w:bCs/>
          <w:sz w:val="24"/>
          <w:szCs w:val="24"/>
        </w:rPr>
      </w:pPr>
    </w:p>
    <w:p w14:paraId="1473739E" w14:textId="0492C6C1" w:rsidR="00182C84" w:rsidRDefault="00182C84" w:rsidP="00182C84">
      <w:pPr>
        <w:jc w:val="both"/>
        <w:rPr>
          <w:rFonts w:ascii="Times New Roman" w:hAnsi="Times New Roman" w:cs="Times New Roman"/>
          <w:b/>
          <w:bCs/>
          <w:sz w:val="24"/>
          <w:szCs w:val="24"/>
        </w:rPr>
      </w:pPr>
      <w:r w:rsidRPr="004050FC">
        <w:rPr>
          <w:rFonts w:ascii="Times New Roman" w:hAnsi="Times New Roman" w:cs="Times New Roman"/>
          <w:b/>
          <w:bCs/>
          <w:sz w:val="24"/>
          <w:szCs w:val="24"/>
        </w:rPr>
        <w:t>Kui EL ei suuda tagada toidujulgeolekut oma ressursside toel, mille hulka käib ka Eesti 10 protsendine osa</w:t>
      </w:r>
      <w:r w:rsidR="00A96BE0" w:rsidRPr="004050FC">
        <w:rPr>
          <w:rFonts w:ascii="Times New Roman" w:hAnsi="Times New Roman" w:cs="Times New Roman"/>
          <w:b/>
          <w:bCs/>
          <w:sz w:val="24"/>
          <w:szCs w:val="24"/>
        </w:rPr>
        <w:t xml:space="preserve"> (Euroopa Liidu siseselt on see tegelikult kõrgem)</w:t>
      </w:r>
      <w:r w:rsidRPr="004050FC">
        <w:rPr>
          <w:rFonts w:ascii="Times New Roman" w:hAnsi="Times New Roman" w:cs="Times New Roman"/>
          <w:b/>
          <w:bCs/>
          <w:sz w:val="24"/>
          <w:szCs w:val="24"/>
        </w:rPr>
        <w:t>, on üsnagi selge, et mujalt maailmast selle hankimine läheb kallimaks ja keerulisemaks</w:t>
      </w:r>
      <w:r w:rsidR="00ED4ECC">
        <w:rPr>
          <w:rFonts w:ascii="Times New Roman" w:hAnsi="Times New Roman" w:cs="Times New Roman"/>
          <w:b/>
          <w:bCs/>
          <w:sz w:val="24"/>
          <w:szCs w:val="24"/>
        </w:rPr>
        <w:t xml:space="preserve"> või on sootuks võimatu</w:t>
      </w:r>
      <w:r w:rsidRPr="004050FC">
        <w:rPr>
          <w:rFonts w:ascii="Times New Roman" w:hAnsi="Times New Roman" w:cs="Times New Roman"/>
          <w:b/>
          <w:bCs/>
          <w:sz w:val="24"/>
          <w:szCs w:val="24"/>
        </w:rPr>
        <w:t xml:space="preserve">. </w:t>
      </w:r>
      <w:r w:rsidR="00ED4ECC">
        <w:rPr>
          <w:rFonts w:ascii="Times New Roman" w:hAnsi="Times New Roman" w:cs="Times New Roman"/>
          <w:b/>
          <w:bCs/>
          <w:sz w:val="24"/>
          <w:szCs w:val="24"/>
        </w:rPr>
        <w:lastRenderedPageBreak/>
        <w:t>Aiandusturvast toodetakse üksnes kümnekonnas riigis maailmas.</w:t>
      </w:r>
      <w:r w:rsidR="00B30FCF">
        <w:rPr>
          <w:rFonts w:ascii="Times New Roman" w:hAnsi="Times New Roman" w:cs="Times New Roman"/>
          <w:b/>
          <w:bCs/>
          <w:sz w:val="24"/>
          <w:szCs w:val="24"/>
        </w:rPr>
        <w:t xml:space="preserve"> Millest ainult kaks asuvad väljaspool Euroopat, Kanada ja USA.</w:t>
      </w:r>
      <w:r w:rsidR="00ED4ECC">
        <w:rPr>
          <w:rFonts w:ascii="Times New Roman" w:hAnsi="Times New Roman" w:cs="Times New Roman"/>
          <w:b/>
          <w:bCs/>
          <w:sz w:val="24"/>
          <w:szCs w:val="24"/>
        </w:rPr>
        <w:t xml:space="preserve"> </w:t>
      </w:r>
      <w:r w:rsidR="0042693C" w:rsidRPr="004050FC">
        <w:rPr>
          <w:rFonts w:ascii="Times New Roman" w:hAnsi="Times New Roman" w:cs="Times New Roman"/>
          <w:b/>
          <w:bCs/>
          <w:sz w:val="24"/>
          <w:szCs w:val="24"/>
        </w:rPr>
        <w:t xml:space="preserve">Samas </w:t>
      </w:r>
      <w:r w:rsidR="00051E64" w:rsidRPr="004050FC">
        <w:rPr>
          <w:rFonts w:ascii="Times New Roman" w:hAnsi="Times New Roman" w:cs="Times New Roman"/>
          <w:b/>
          <w:bCs/>
          <w:sz w:val="24"/>
          <w:szCs w:val="24"/>
        </w:rPr>
        <w:t xml:space="preserve">mõjutab </w:t>
      </w:r>
      <w:r w:rsidRPr="004050FC">
        <w:rPr>
          <w:rFonts w:ascii="Times New Roman" w:hAnsi="Times New Roman" w:cs="Times New Roman"/>
          <w:b/>
          <w:bCs/>
          <w:sz w:val="24"/>
          <w:szCs w:val="24"/>
        </w:rPr>
        <w:t xml:space="preserve">ülerahvastatud Aafrika ja Aasia riikide ressursside tarbimine omakorda </w:t>
      </w:r>
      <w:r w:rsidR="00051E64" w:rsidRPr="004050FC">
        <w:rPr>
          <w:rFonts w:ascii="Times New Roman" w:hAnsi="Times New Roman" w:cs="Times New Roman"/>
          <w:b/>
          <w:bCs/>
          <w:sz w:val="24"/>
          <w:szCs w:val="24"/>
        </w:rPr>
        <w:t xml:space="preserve">näiteks </w:t>
      </w:r>
      <w:r w:rsidRPr="004050FC">
        <w:rPr>
          <w:rFonts w:ascii="Times New Roman" w:hAnsi="Times New Roman" w:cs="Times New Roman"/>
          <w:b/>
          <w:bCs/>
          <w:sz w:val="24"/>
          <w:szCs w:val="24"/>
        </w:rPr>
        <w:t>immigratsiooni Euroopasse, mis on taas EL</w:t>
      </w:r>
      <w:r w:rsidR="00B66B2C">
        <w:rPr>
          <w:rFonts w:ascii="Times New Roman" w:hAnsi="Times New Roman" w:cs="Times New Roman"/>
          <w:b/>
          <w:bCs/>
          <w:sz w:val="24"/>
          <w:szCs w:val="24"/>
        </w:rPr>
        <w:t>’i</w:t>
      </w:r>
      <w:r w:rsidRPr="004050FC">
        <w:rPr>
          <w:rFonts w:ascii="Times New Roman" w:hAnsi="Times New Roman" w:cs="Times New Roman"/>
          <w:b/>
          <w:bCs/>
          <w:sz w:val="24"/>
          <w:szCs w:val="24"/>
        </w:rPr>
        <w:t xml:space="preserve"> sises</w:t>
      </w:r>
      <w:r w:rsidR="00D425C6">
        <w:rPr>
          <w:rFonts w:ascii="Times New Roman" w:hAnsi="Times New Roman" w:cs="Times New Roman"/>
          <w:b/>
          <w:bCs/>
          <w:sz w:val="24"/>
          <w:szCs w:val="24"/>
        </w:rPr>
        <w:t>t</w:t>
      </w:r>
      <w:r w:rsidRPr="004050FC">
        <w:rPr>
          <w:rFonts w:ascii="Times New Roman" w:hAnsi="Times New Roman" w:cs="Times New Roman"/>
          <w:b/>
          <w:bCs/>
          <w:sz w:val="24"/>
          <w:szCs w:val="24"/>
        </w:rPr>
        <w:t xml:space="preserve"> toidujulgeolekut mõjutav faktor.</w:t>
      </w:r>
      <w:r w:rsidR="00051E64" w:rsidRPr="004050FC">
        <w:rPr>
          <w:rFonts w:ascii="Times New Roman" w:hAnsi="Times New Roman" w:cs="Times New Roman"/>
          <w:b/>
          <w:bCs/>
          <w:sz w:val="24"/>
          <w:szCs w:val="24"/>
        </w:rPr>
        <w:t xml:space="preserve"> T</w:t>
      </w:r>
      <w:r w:rsidRPr="004050FC">
        <w:rPr>
          <w:rFonts w:ascii="Times New Roman" w:hAnsi="Times New Roman" w:cs="Times New Roman"/>
          <w:b/>
          <w:bCs/>
          <w:sz w:val="24"/>
          <w:szCs w:val="24"/>
        </w:rPr>
        <w:t>oidujulgeolek on täna oluline osa julgeolekupoliitikast laiemalt ning selle vastandamine teiste, sealhulgas kliima</w:t>
      </w:r>
      <w:r w:rsidR="00B66B2C">
        <w:rPr>
          <w:rFonts w:ascii="Times New Roman" w:hAnsi="Times New Roman" w:cs="Times New Roman"/>
          <w:b/>
          <w:bCs/>
          <w:sz w:val="24"/>
          <w:szCs w:val="24"/>
        </w:rPr>
        <w:t>eesmärkidega</w:t>
      </w:r>
      <w:r w:rsidRPr="004050FC">
        <w:rPr>
          <w:rFonts w:ascii="Times New Roman" w:hAnsi="Times New Roman" w:cs="Times New Roman"/>
          <w:b/>
          <w:bCs/>
          <w:sz w:val="24"/>
          <w:szCs w:val="24"/>
        </w:rPr>
        <w:t xml:space="preserve">, </w:t>
      </w:r>
      <w:r w:rsidR="002A532D" w:rsidRPr="004050FC">
        <w:rPr>
          <w:rFonts w:ascii="Times New Roman" w:hAnsi="Times New Roman" w:cs="Times New Roman"/>
          <w:b/>
          <w:bCs/>
          <w:sz w:val="24"/>
          <w:szCs w:val="24"/>
        </w:rPr>
        <w:t xml:space="preserve">toob </w:t>
      </w:r>
      <w:r w:rsidRPr="004050FC">
        <w:rPr>
          <w:rFonts w:ascii="Times New Roman" w:hAnsi="Times New Roman" w:cs="Times New Roman"/>
          <w:b/>
          <w:bCs/>
          <w:sz w:val="24"/>
          <w:szCs w:val="24"/>
        </w:rPr>
        <w:t xml:space="preserve">kaasa äärmuslike poliitikate </w:t>
      </w:r>
      <w:r w:rsidR="001D3349">
        <w:rPr>
          <w:rFonts w:ascii="Times New Roman" w:hAnsi="Times New Roman" w:cs="Times New Roman"/>
          <w:b/>
          <w:bCs/>
          <w:sz w:val="24"/>
          <w:szCs w:val="24"/>
        </w:rPr>
        <w:t>leviku ja rahutused</w:t>
      </w:r>
      <w:r w:rsidR="002A532D" w:rsidRPr="004050FC">
        <w:rPr>
          <w:rFonts w:ascii="Times New Roman" w:hAnsi="Times New Roman" w:cs="Times New Roman"/>
          <w:b/>
          <w:bCs/>
          <w:sz w:val="24"/>
          <w:szCs w:val="24"/>
        </w:rPr>
        <w:t>, mille tunnistajaks me juba oleme</w:t>
      </w:r>
      <w:r w:rsidRPr="004050FC">
        <w:rPr>
          <w:rFonts w:ascii="Times New Roman" w:hAnsi="Times New Roman" w:cs="Times New Roman"/>
          <w:b/>
          <w:bCs/>
          <w:sz w:val="24"/>
          <w:szCs w:val="24"/>
        </w:rPr>
        <w:t>. Turbal kui ühel olulisel osal põllumajanduse ressursiahelas on oluline roll toidujulgeoleku tagamisel.</w:t>
      </w:r>
      <w:r w:rsidR="002E60BA">
        <w:rPr>
          <w:rFonts w:ascii="Times New Roman" w:hAnsi="Times New Roman" w:cs="Times New Roman"/>
          <w:b/>
          <w:bCs/>
          <w:sz w:val="24"/>
          <w:szCs w:val="24"/>
        </w:rPr>
        <w:t xml:space="preserve"> Turba kasutamine ei vastandu kliimaeesmärkidele, vaid aitab neid saavutada.</w:t>
      </w:r>
    </w:p>
    <w:p w14:paraId="31EF38F2" w14:textId="77777777" w:rsidR="00A45626" w:rsidRDefault="00A45626" w:rsidP="00182C84">
      <w:pPr>
        <w:jc w:val="both"/>
        <w:rPr>
          <w:rFonts w:ascii="Times New Roman" w:hAnsi="Times New Roman" w:cs="Times New Roman"/>
          <w:b/>
          <w:bCs/>
          <w:sz w:val="24"/>
          <w:szCs w:val="24"/>
        </w:rPr>
      </w:pPr>
    </w:p>
    <w:p w14:paraId="5D9D1440" w14:textId="264222A7" w:rsidR="00A45626" w:rsidRPr="00A45626" w:rsidRDefault="00A45626" w:rsidP="00182C84">
      <w:pPr>
        <w:jc w:val="both"/>
        <w:rPr>
          <w:rFonts w:ascii="Times New Roman" w:hAnsi="Times New Roman" w:cs="Times New Roman"/>
          <w:sz w:val="24"/>
          <w:szCs w:val="24"/>
        </w:rPr>
      </w:pPr>
      <w:r>
        <w:rPr>
          <w:rFonts w:ascii="Times New Roman" w:hAnsi="Times New Roman" w:cs="Times New Roman"/>
          <w:sz w:val="24"/>
          <w:szCs w:val="24"/>
        </w:rPr>
        <w:t>Arvestades põllumajandusliku maa piiratust on aiandus ainuke valdkond, kus oleks võimalik toidutootmist ilma täiendava maa hõivamiseta oluliselt suurendada.</w:t>
      </w:r>
    </w:p>
    <w:p w14:paraId="4E7C0DCC" w14:textId="77777777" w:rsidR="009A087B" w:rsidRDefault="009A087B" w:rsidP="002A7981">
      <w:pPr>
        <w:jc w:val="both"/>
        <w:rPr>
          <w:rFonts w:ascii="Times New Roman" w:hAnsi="Times New Roman" w:cs="Times New Roman"/>
          <w:sz w:val="24"/>
          <w:szCs w:val="24"/>
        </w:rPr>
      </w:pPr>
    </w:p>
    <w:p w14:paraId="6FC077C0" w14:textId="2042B49C" w:rsidR="00DB38B7" w:rsidRPr="005B33E2" w:rsidRDefault="005B33E2" w:rsidP="002A7981">
      <w:pPr>
        <w:jc w:val="both"/>
        <w:rPr>
          <w:rFonts w:ascii="Times New Roman" w:hAnsi="Times New Roman" w:cs="Times New Roman"/>
          <w:b/>
          <w:bCs/>
          <w:sz w:val="24"/>
          <w:szCs w:val="24"/>
        </w:rPr>
      </w:pPr>
      <w:r w:rsidRPr="005B33E2">
        <w:rPr>
          <w:rFonts w:ascii="Times New Roman" w:hAnsi="Times New Roman" w:cs="Times New Roman"/>
          <w:b/>
          <w:bCs/>
          <w:sz w:val="24"/>
          <w:szCs w:val="24"/>
        </w:rPr>
        <w:t xml:space="preserve">Turbast substraatide tootmine ja nende kasutamine on </w:t>
      </w:r>
      <w:r w:rsidR="00E407A3">
        <w:rPr>
          <w:rFonts w:ascii="Times New Roman" w:hAnsi="Times New Roman" w:cs="Times New Roman"/>
          <w:b/>
          <w:bCs/>
          <w:sz w:val="24"/>
          <w:szCs w:val="24"/>
        </w:rPr>
        <w:t xml:space="preserve">ühiskonnale </w:t>
      </w:r>
      <w:r w:rsidRPr="005B33E2">
        <w:rPr>
          <w:rFonts w:ascii="Times New Roman" w:hAnsi="Times New Roman" w:cs="Times New Roman"/>
          <w:b/>
          <w:bCs/>
          <w:sz w:val="24"/>
          <w:szCs w:val="24"/>
        </w:rPr>
        <w:t>kõrge lisandväärtusega</w:t>
      </w:r>
    </w:p>
    <w:p w14:paraId="55D49D1B" w14:textId="77777777" w:rsidR="00DB38B7" w:rsidRDefault="00DB38B7" w:rsidP="002A7981">
      <w:pPr>
        <w:jc w:val="both"/>
        <w:rPr>
          <w:rFonts w:ascii="Times New Roman" w:hAnsi="Times New Roman" w:cs="Times New Roman"/>
          <w:sz w:val="24"/>
          <w:szCs w:val="24"/>
        </w:rPr>
      </w:pPr>
    </w:p>
    <w:p w14:paraId="63416B65" w14:textId="0A4006EB" w:rsidR="005B33E2" w:rsidRDefault="005B33E2" w:rsidP="002A7981">
      <w:pPr>
        <w:jc w:val="both"/>
        <w:rPr>
          <w:rFonts w:ascii="Times New Roman" w:hAnsi="Times New Roman" w:cs="Times New Roman"/>
          <w:sz w:val="24"/>
          <w:szCs w:val="24"/>
        </w:rPr>
      </w:pPr>
      <w:r>
        <w:rPr>
          <w:rFonts w:ascii="Times New Roman" w:hAnsi="Times New Roman" w:cs="Times New Roman"/>
          <w:sz w:val="24"/>
          <w:szCs w:val="24"/>
        </w:rPr>
        <w:t>On äärmiselt kummaline, et Kliimaministeerium ve</w:t>
      </w:r>
      <w:r w:rsidR="004E1C3A">
        <w:rPr>
          <w:rFonts w:ascii="Times New Roman" w:hAnsi="Times New Roman" w:cs="Times New Roman"/>
          <w:sz w:val="24"/>
          <w:szCs w:val="24"/>
        </w:rPr>
        <w:t>ab aiandusturba vastast kampaaniat nagu rohelobist, e</w:t>
      </w:r>
      <w:r w:rsidR="002A5F3B">
        <w:rPr>
          <w:rFonts w:ascii="Times New Roman" w:hAnsi="Times New Roman" w:cs="Times New Roman"/>
          <w:sz w:val="24"/>
          <w:szCs w:val="24"/>
        </w:rPr>
        <w:t xml:space="preserve">irates objektiivseid fakte ning ignoreerides </w:t>
      </w:r>
      <w:r w:rsidR="00346428">
        <w:rPr>
          <w:rFonts w:ascii="Times New Roman" w:hAnsi="Times New Roman" w:cs="Times New Roman"/>
          <w:sz w:val="24"/>
          <w:szCs w:val="24"/>
        </w:rPr>
        <w:t xml:space="preserve">väljakutseid Eesti majanduses. Vastupidiselt Teie väidetele on turba sektor üks </w:t>
      </w:r>
      <w:r w:rsidR="00622803">
        <w:rPr>
          <w:rFonts w:ascii="Times New Roman" w:hAnsi="Times New Roman" w:cs="Times New Roman"/>
          <w:sz w:val="24"/>
          <w:szCs w:val="24"/>
        </w:rPr>
        <w:t>kõrgeima lisandväärtusega maamajanduse harudest, mis tugineb Eesti toormele.</w:t>
      </w:r>
      <w:r w:rsidR="007122B0" w:rsidRPr="007122B0">
        <w:rPr>
          <w:rFonts w:ascii="Times New Roman" w:hAnsi="Times New Roman" w:cs="Times New Roman"/>
          <w:sz w:val="24"/>
          <w:szCs w:val="24"/>
        </w:rPr>
        <w:t xml:space="preserve"> Oleme hinnanud, et riik saab iga kaevandatud turba </w:t>
      </w:r>
      <w:r w:rsidR="001107A0">
        <w:rPr>
          <w:rFonts w:ascii="Times New Roman" w:hAnsi="Times New Roman" w:cs="Times New Roman"/>
          <w:sz w:val="24"/>
          <w:szCs w:val="24"/>
        </w:rPr>
        <w:t xml:space="preserve">tonni kohta </w:t>
      </w:r>
      <w:r w:rsidR="007122B0" w:rsidRPr="007122B0">
        <w:rPr>
          <w:rFonts w:ascii="Times New Roman" w:hAnsi="Times New Roman" w:cs="Times New Roman"/>
          <w:sz w:val="24"/>
          <w:szCs w:val="24"/>
        </w:rPr>
        <w:t>28 € erinevaid makse ja tasusid sh ressursitasu 1,9-2,3 €/t. Turba tootja</w:t>
      </w:r>
      <w:r w:rsidR="00FB5865">
        <w:rPr>
          <w:rFonts w:ascii="Times New Roman" w:hAnsi="Times New Roman" w:cs="Times New Roman"/>
          <w:sz w:val="24"/>
          <w:szCs w:val="24"/>
        </w:rPr>
        <w:t>d</w:t>
      </w:r>
      <w:r w:rsidR="007122B0" w:rsidRPr="007122B0">
        <w:rPr>
          <w:rFonts w:ascii="Times New Roman" w:hAnsi="Times New Roman" w:cs="Times New Roman"/>
          <w:sz w:val="24"/>
          <w:szCs w:val="24"/>
        </w:rPr>
        <w:t xml:space="preserve"> on </w:t>
      </w:r>
      <w:r w:rsidR="00FB5865">
        <w:rPr>
          <w:rFonts w:ascii="Times New Roman" w:hAnsi="Times New Roman" w:cs="Times New Roman"/>
          <w:sz w:val="24"/>
          <w:szCs w:val="24"/>
        </w:rPr>
        <w:t xml:space="preserve">tänapäeval </w:t>
      </w:r>
      <w:r w:rsidR="007122B0" w:rsidRPr="007122B0">
        <w:rPr>
          <w:rFonts w:ascii="Times New Roman" w:hAnsi="Times New Roman" w:cs="Times New Roman"/>
          <w:sz w:val="24"/>
          <w:szCs w:val="24"/>
        </w:rPr>
        <w:t>tüüpiliselt stabiil</w:t>
      </w:r>
      <w:r w:rsidR="00FB5865">
        <w:rPr>
          <w:rFonts w:ascii="Times New Roman" w:hAnsi="Times New Roman" w:cs="Times New Roman"/>
          <w:sz w:val="24"/>
          <w:szCs w:val="24"/>
        </w:rPr>
        <w:t>s</w:t>
      </w:r>
      <w:r w:rsidR="007122B0" w:rsidRPr="007122B0">
        <w:rPr>
          <w:rFonts w:ascii="Times New Roman" w:hAnsi="Times New Roman" w:cs="Times New Roman"/>
          <w:sz w:val="24"/>
          <w:szCs w:val="24"/>
        </w:rPr>
        <w:t>e</w:t>
      </w:r>
      <w:r w:rsidR="00FB5865">
        <w:rPr>
          <w:rFonts w:ascii="Times New Roman" w:hAnsi="Times New Roman" w:cs="Times New Roman"/>
          <w:sz w:val="24"/>
          <w:szCs w:val="24"/>
        </w:rPr>
        <w:t>d</w:t>
      </w:r>
      <w:r w:rsidR="007122B0" w:rsidRPr="007122B0">
        <w:rPr>
          <w:rFonts w:ascii="Times New Roman" w:hAnsi="Times New Roman" w:cs="Times New Roman"/>
          <w:sz w:val="24"/>
          <w:szCs w:val="24"/>
        </w:rPr>
        <w:t>, aastaring</w:t>
      </w:r>
      <w:r w:rsidR="00FB5865">
        <w:rPr>
          <w:rFonts w:ascii="Times New Roman" w:hAnsi="Times New Roman" w:cs="Times New Roman"/>
          <w:sz w:val="24"/>
          <w:szCs w:val="24"/>
        </w:rPr>
        <w:t>s</w:t>
      </w:r>
      <w:r w:rsidR="007122B0" w:rsidRPr="007122B0">
        <w:rPr>
          <w:rFonts w:ascii="Times New Roman" w:hAnsi="Times New Roman" w:cs="Times New Roman"/>
          <w:sz w:val="24"/>
          <w:szCs w:val="24"/>
        </w:rPr>
        <w:t>e</w:t>
      </w:r>
      <w:r w:rsidR="00FB5865">
        <w:rPr>
          <w:rFonts w:ascii="Times New Roman" w:hAnsi="Times New Roman" w:cs="Times New Roman"/>
          <w:sz w:val="24"/>
          <w:szCs w:val="24"/>
        </w:rPr>
        <w:t>d</w:t>
      </w:r>
      <w:r w:rsidR="007122B0" w:rsidRPr="007122B0">
        <w:rPr>
          <w:rFonts w:ascii="Times New Roman" w:hAnsi="Times New Roman" w:cs="Times New Roman"/>
          <w:sz w:val="24"/>
          <w:szCs w:val="24"/>
        </w:rPr>
        <w:t xml:space="preserve"> tööandja</w:t>
      </w:r>
      <w:r w:rsidR="00FB5865">
        <w:rPr>
          <w:rFonts w:ascii="Times New Roman" w:hAnsi="Times New Roman" w:cs="Times New Roman"/>
          <w:sz w:val="24"/>
          <w:szCs w:val="24"/>
        </w:rPr>
        <w:t xml:space="preserve">, </w:t>
      </w:r>
      <w:r w:rsidR="007122B0" w:rsidRPr="007122B0">
        <w:rPr>
          <w:rFonts w:ascii="Times New Roman" w:hAnsi="Times New Roman" w:cs="Times New Roman"/>
          <w:sz w:val="24"/>
          <w:szCs w:val="24"/>
        </w:rPr>
        <w:t>k</w:t>
      </w:r>
      <w:r w:rsidR="00FB5865">
        <w:rPr>
          <w:rFonts w:ascii="Times New Roman" w:hAnsi="Times New Roman" w:cs="Times New Roman"/>
          <w:sz w:val="24"/>
          <w:szCs w:val="24"/>
        </w:rPr>
        <w:t>e</w:t>
      </w:r>
      <w:r w:rsidR="007122B0" w:rsidRPr="007122B0">
        <w:rPr>
          <w:rFonts w:ascii="Times New Roman" w:hAnsi="Times New Roman" w:cs="Times New Roman"/>
          <w:sz w:val="24"/>
          <w:szCs w:val="24"/>
        </w:rPr>
        <w:t xml:space="preserve">s </w:t>
      </w:r>
      <w:r w:rsidR="00FB5865">
        <w:rPr>
          <w:rFonts w:ascii="Times New Roman" w:hAnsi="Times New Roman" w:cs="Times New Roman"/>
          <w:sz w:val="24"/>
          <w:szCs w:val="24"/>
        </w:rPr>
        <w:t xml:space="preserve">maksavad </w:t>
      </w:r>
      <w:r w:rsidR="007122B0" w:rsidRPr="007122B0">
        <w:rPr>
          <w:rFonts w:ascii="Times New Roman" w:hAnsi="Times New Roman" w:cs="Times New Roman"/>
          <w:sz w:val="24"/>
          <w:szCs w:val="24"/>
        </w:rPr>
        <w:t>Eesti maapiirkondade keskmisest 30% suurem</w:t>
      </w:r>
      <w:r w:rsidR="00FB5865">
        <w:rPr>
          <w:rFonts w:ascii="Times New Roman" w:hAnsi="Times New Roman" w:cs="Times New Roman"/>
          <w:sz w:val="24"/>
          <w:szCs w:val="24"/>
        </w:rPr>
        <w:t>at</w:t>
      </w:r>
      <w:r w:rsidR="007122B0" w:rsidRPr="007122B0">
        <w:rPr>
          <w:rFonts w:ascii="Times New Roman" w:hAnsi="Times New Roman" w:cs="Times New Roman"/>
          <w:sz w:val="24"/>
          <w:szCs w:val="24"/>
        </w:rPr>
        <w:t xml:space="preserve"> palk</w:t>
      </w:r>
      <w:r w:rsidR="00FB5865">
        <w:rPr>
          <w:rFonts w:ascii="Times New Roman" w:hAnsi="Times New Roman" w:cs="Times New Roman"/>
          <w:sz w:val="24"/>
          <w:szCs w:val="24"/>
        </w:rPr>
        <w:t>a</w:t>
      </w:r>
      <w:r w:rsidR="007122B0" w:rsidRPr="007122B0">
        <w:rPr>
          <w:rFonts w:ascii="Times New Roman" w:hAnsi="Times New Roman" w:cs="Times New Roman"/>
          <w:sz w:val="24"/>
          <w:szCs w:val="24"/>
        </w:rPr>
        <w:t xml:space="preserve">. </w:t>
      </w:r>
      <w:r w:rsidR="0012163A">
        <w:rPr>
          <w:rFonts w:ascii="Times New Roman" w:hAnsi="Times New Roman" w:cs="Times New Roman"/>
          <w:sz w:val="24"/>
          <w:szCs w:val="24"/>
        </w:rPr>
        <w:t>Vaatamata väiksusele on s</w:t>
      </w:r>
      <w:r w:rsidR="007122B0" w:rsidRPr="007122B0">
        <w:rPr>
          <w:rFonts w:ascii="Times New Roman" w:hAnsi="Times New Roman" w:cs="Times New Roman"/>
          <w:sz w:val="24"/>
          <w:szCs w:val="24"/>
        </w:rPr>
        <w:t>ektori ekspordikäive ~150 milj € ja kasvab</w:t>
      </w:r>
      <w:r w:rsidR="00EB05DF">
        <w:rPr>
          <w:rFonts w:ascii="Times New Roman" w:hAnsi="Times New Roman" w:cs="Times New Roman"/>
          <w:sz w:val="24"/>
          <w:szCs w:val="24"/>
        </w:rPr>
        <w:t xml:space="preserve"> jõudsalt</w:t>
      </w:r>
      <w:r w:rsidR="007122B0" w:rsidRPr="007122B0">
        <w:rPr>
          <w:rFonts w:ascii="Times New Roman" w:hAnsi="Times New Roman" w:cs="Times New Roman"/>
          <w:sz w:val="24"/>
          <w:szCs w:val="24"/>
        </w:rPr>
        <w:t>. Ühe töötaja antav lisandväärtus on keskmiselt 2,5 Eesti keskmist ja 1,5 EL’i keskmist</w:t>
      </w:r>
      <w:r w:rsidR="0012163A">
        <w:rPr>
          <w:rFonts w:ascii="Times New Roman" w:hAnsi="Times New Roman" w:cs="Times New Roman"/>
          <w:sz w:val="24"/>
          <w:szCs w:val="24"/>
        </w:rPr>
        <w:t>, ulatused 100</w:t>
      </w:r>
      <w:r w:rsidR="00EB05DF">
        <w:rPr>
          <w:rFonts w:ascii="Times New Roman" w:hAnsi="Times New Roman" w:cs="Times New Roman"/>
          <w:sz w:val="24"/>
          <w:szCs w:val="24"/>
        </w:rPr>
        <w:t> </w:t>
      </w:r>
      <w:r w:rsidR="0012163A">
        <w:rPr>
          <w:rFonts w:ascii="Times New Roman" w:hAnsi="Times New Roman" w:cs="Times New Roman"/>
          <w:sz w:val="24"/>
          <w:szCs w:val="24"/>
        </w:rPr>
        <w:t>000</w:t>
      </w:r>
      <w:r w:rsidR="00EB05DF">
        <w:rPr>
          <w:rFonts w:ascii="Times New Roman" w:hAnsi="Times New Roman" w:cs="Times New Roman"/>
          <w:sz w:val="24"/>
          <w:szCs w:val="24"/>
        </w:rPr>
        <w:t> </w:t>
      </w:r>
      <w:r w:rsidR="0012163A">
        <w:rPr>
          <w:rFonts w:ascii="Times New Roman" w:hAnsi="Times New Roman" w:cs="Times New Roman"/>
          <w:sz w:val="24"/>
          <w:szCs w:val="24"/>
        </w:rPr>
        <w:t>€ aastas</w:t>
      </w:r>
      <w:r w:rsidR="00BF422D">
        <w:rPr>
          <w:rFonts w:ascii="Times New Roman" w:hAnsi="Times New Roman" w:cs="Times New Roman"/>
          <w:sz w:val="24"/>
          <w:szCs w:val="24"/>
        </w:rPr>
        <w:t xml:space="preserve"> st tootmine on mehhaniseeritud ja automatiseeritud</w:t>
      </w:r>
      <w:r w:rsidR="0012163A">
        <w:rPr>
          <w:rFonts w:ascii="Times New Roman" w:hAnsi="Times New Roman" w:cs="Times New Roman"/>
          <w:sz w:val="24"/>
          <w:szCs w:val="24"/>
        </w:rPr>
        <w:t>.</w:t>
      </w:r>
      <w:r w:rsidR="002203D0">
        <w:rPr>
          <w:rFonts w:ascii="Times New Roman" w:hAnsi="Times New Roman" w:cs="Times New Roman"/>
          <w:sz w:val="24"/>
          <w:szCs w:val="24"/>
        </w:rPr>
        <w:t xml:space="preserve"> Samuti </w:t>
      </w:r>
      <w:r w:rsidR="00BF422D">
        <w:rPr>
          <w:rFonts w:ascii="Times New Roman" w:hAnsi="Times New Roman" w:cs="Times New Roman"/>
          <w:sz w:val="24"/>
          <w:szCs w:val="24"/>
        </w:rPr>
        <w:t xml:space="preserve">turbasektoris </w:t>
      </w:r>
      <w:r w:rsidR="002203D0">
        <w:rPr>
          <w:rFonts w:ascii="Times New Roman" w:hAnsi="Times New Roman" w:cs="Times New Roman"/>
          <w:sz w:val="24"/>
          <w:szCs w:val="24"/>
        </w:rPr>
        <w:t>teiste maamajanduse valdkonna ettevõt</w:t>
      </w:r>
      <w:r w:rsidR="00AC5F91">
        <w:rPr>
          <w:rFonts w:ascii="Times New Roman" w:hAnsi="Times New Roman" w:cs="Times New Roman"/>
          <w:sz w:val="24"/>
          <w:szCs w:val="24"/>
        </w:rPr>
        <w:t>etega võrreldes</w:t>
      </w:r>
      <w:r w:rsidR="002203D0">
        <w:rPr>
          <w:rFonts w:ascii="Times New Roman" w:hAnsi="Times New Roman" w:cs="Times New Roman"/>
          <w:sz w:val="24"/>
          <w:szCs w:val="24"/>
        </w:rPr>
        <w:t xml:space="preserve"> keskmisest oluliselt paremad </w:t>
      </w:r>
      <w:r w:rsidR="00AC5F91">
        <w:rPr>
          <w:rFonts w:ascii="Times New Roman" w:hAnsi="Times New Roman" w:cs="Times New Roman"/>
          <w:sz w:val="24"/>
          <w:szCs w:val="24"/>
        </w:rPr>
        <w:t>ettevõtete näitajad, käive, lisandväärtus ja kasum.</w:t>
      </w:r>
      <w:r w:rsidR="00BF422D">
        <w:rPr>
          <w:rFonts w:ascii="Times New Roman" w:hAnsi="Times New Roman" w:cs="Times New Roman"/>
          <w:sz w:val="24"/>
          <w:szCs w:val="24"/>
        </w:rPr>
        <w:t xml:space="preserve"> Millisest väikesest lisandväärtusest me räägime?</w:t>
      </w:r>
    </w:p>
    <w:p w14:paraId="73AD7E25" w14:textId="77777777" w:rsidR="008B55FF" w:rsidRDefault="008B55FF" w:rsidP="002A7981">
      <w:pPr>
        <w:jc w:val="both"/>
        <w:rPr>
          <w:rFonts w:ascii="Times New Roman" w:hAnsi="Times New Roman" w:cs="Times New Roman"/>
          <w:sz w:val="24"/>
          <w:szCs w:val="24"/>
        </w:rPr>
      </w:pPr>
    </w:p>
    <w:p w14:paraId="6A8BFA65" w14:textId="3D4A22F1" w:rsidR="008B55FF" w:rsidRDefault="008B55FF" w:rsidP="002A7981">
      <w:pPr>
        <w:jc w:val="both"/>
        <w:rPr>
          <w:rFonts w:ascii="Times New Roman" w:hAnsi="Times New Roman" w:cs="Times New Roman"/>
          <w:sz w:val="24"/>
          <w:szCs w:val="24"/>
        </w:rPr>
      </w:pPr>
      <w:r>
        <w:rPr>
          <w:rFonts w:ascii="Times New Roman" w:hAnsi="Times New Roman" w:cs="Times New Roman"/>
          <w:sz w:val="24"/>
          <w:szCs w:val="24"/>
        </w:rPr>
        <w:t>Sektorite omavaheline võrdlus absoluutskaalal ei ole asjakohane.</w:t>
      </w:r>
      <w:r w:rsidR="00D80B78">
        <w:rPr>
          <w:rFonts w:ascii="Times New Roman" w:hAnsi="Times New Roman" w:cs="Times New Roman"/>
          <w:sz w:val="24"/>
          <w:szCs w:val="24"/>
        </w:rPr>
        <w:t xml:space="preserve"> </w:t>
      </w:r>
      <w:r w:rsidR="00D72ED8">
        <w:rPr>
          <w:rFonts w:ascii="Times New Roman" w:hAnsi="Times New Roman" w:cs="Times New Roman"/>
          <w:sz w:val="24"/>
          <w:szCs w:val="24"/>
        </w:rPr>
        <w:t>Loomulikult on</w:t>
      </w:r>
      <w:r w:rsidR="001353F2">
        <w:rPr>
          <w:rFonts w:ascii="Times New Roman" w:hAnsi="Times New Roman" w:cs="Times New Roman"/>
          <w:sz w:val="24"/>
          <w:szCs w:val="24"/>
        </w:rPr>
        <w:t xml:space="preserve"> näiteks</w:t>
      </w:r>
      <w:r w:rsidR="00D72ED8">
        <w:rPr>
          <w:rFonts w:ascii="Times New Roman" w:hAnsi="Times New Roman" w:cs="Times New Roman"/>
          <w:sz w:val="24"/>
          <w:szCs w:val="24"/>
        </w:rPr>
        <w:t xml:space="preserve"> metsandus suur ja turbasektor väike, nii võrrelda ei ole adekvaatne.</w:t>
      </w:r>
      <w:r w:rsidR="001353F2">
        <w:rPr>
          <w:rFonts w:ascii="Times New Roman" w:hAnsi="Times New Roman" w:cs="Times New Roman"/>
          <w:sz w:val="24"/>
          <w:szCs w:val="24"/>
        </w:rPr>
        <w:t xml:space="preserve"> See ei ütle kummagi sektori ressursikasutuse kohta midagi.</w:t>
      </w:r>
      <w:r w:rsidR="00D72ED8">
        <w:rPr>
          <w:rFonts w:ascii="Times New Roman" w:hAnsi="Times New Roman" w:cs="Times New Roman"/>
          <w:sz w:val="24"/>
          <w:szCs w:val="24"/>
        </w:rPr>
        <w:t xml:space="preserve"> </w:t>
      </w:r>
      <w:r w:rsidR="00A10BF7">
        <w:rPr>
          <w:rFonts w:ascii="Times New Roman" w:hAnsi="Times New Roman" w:cs="Times New Roman"/>
          <w:sz w:val="24"/>
          <w:szCs w:val="24"/>
        </w:rPr>
        <w:t>T</w:t>
      </w:r>
      <w:r w:rsidR="00D80B78">
        <w:rPr>
          <w:rFonts w:ascii="Times New Roman" w:hAnsi="Times New Roman" w:cs="Times New Roman"/>
          <w:sz w:val="24"/>
          <w:szCs w:val="24"/>
        </w:rPr>
        <w:t>urbasektorile põhjendatu</w:t>
      </w:r>
      <w:r w:rsidR="00A10BF7">
        <w:rPr>
          <w:rFonts w:ascii="Times New Roman" w:hAnsi="Times New Roman" w:cs="Times New Roman"/>
          <w:sz w:val="24"/>
          <w:szCs w:val="24"/>
        </w:rPr>
        <w:t>lt</w:t>
      </w:r>
      <w:r w:rsidR="00D80B78">
        <w:rPr>
          <w:rFonts w:ascii="Times New Roman" w:hAnsi="Times New Roman" w:cs="Times New Roman"/>
          <w:sz w:val="24"/>
          <w:szCs w:val="24"/>
        </w:rPr>
        <w:t xml:space="preserve"> omistatav </w:t>
      </w:r>
      <w:r w:rsidR="00753FF1">
        <w:rPr>
          <w:rFonts w:ascii="Times New Roman" w:hAnsi="Times New Roman" w:cs="Times New Roman"/>
          <w:sz w:val="24"/>
          <w:szCs w:val="24"/>
        </w:rPr>
        <w:t xml:space="preserve">emissioon on hinnanguliselt </w:t>
      </w:r>
      <w:r w:rsidR="00A0712F">
        <w:rPr>
          <w:rFonts w:ascii="Times New Roman" w:hAnsi="Times New Roman" w:cs="Times New Roman"/>
          <w:sz w:val="24"/>
          <w:szCs w:val="24"/>
        </w:rPr>
        <w:t xml:space="preserve">üksnes </w:t>
      </w:r>
      <w:r w:rsidR="00753FF1">
        <w:rPr>
          <w:rFonts w:ascii="Times New Roman" w:hAnsi="Times New Roman" w:cs="Times New Roman"/>
          <w:sz w:val="24"/>
          <w:szCs w:val="24"/>
        </w:rPr>
        <w:t>120 tuh t CO</w:t>
      </w:r>
      <w:r w:rsidR="00753FF1">
        <w:rPr>
          <w:rFonts w:ascii="Times New Roman" w:hAnsi="Times New Roman" w:cs="Times New Roman"/>
          <w:sz w:val="24"/>
          <w:szCs w:val="24"/>
          <w:vertAlign w:val="subscript"/>
        </w:rPr>
        <w:t>2</w:t>
      </w:r>
      <w:r w:rsidR="00753FF1">
        <w:rPr>
          <w:rFonts w:ascii="Times New Roman" w:hAnsi="Times New Roman" w:cs="Times New Roman"/>
          <w:sz w:val="24"/>
          <w:szCs w:val="24"/>
        </w:rPr>
        <w:t xml:space="preserve"> ekv</w:t>
      </w:r>
      <w:r w:rsidR="00A10BF7">
        <w:rPr>
          <w:rFonts w:ascii="Times New Roman" w:hAnsi="Times New Roman" w:cs="Times New Roman"/>
          <w:sz w:val="24"/>
          <w:szCs w:val="24"/>
        </w:rPr>
        <w:t xml:space="preserve"> aastas</w:t>
      </w:r>
      <w:r w:rsidR="00753FF1">
        <w:rPr>
          <w:rFonts w:ascii="Times New Roman" w:hAnsi="Times New Roman" w:cs="Times New Roman"/>
          <w:sz w:val="24"/>
          <w:szCs w:val="24"/>
        </w:rPr>
        <w:t xml:space="preserve">, </w:t>
      </w:r>
      <w:r w:rsidR="00A0712F">
        <w:rPr>
          <w:rFonts w:ascii="Times New Roman" w:hAnsi="Times New Roman" w:cs="Times New Roman"/>
          <w:sz w:val="24"/>
          <w:szCs w:val="24"/>
        </w:rPr>
        <w:t xml:space="preserve">mis </w:t>
      </w:r>
      <w:r w:rsidR="00753FF1">
        <w:rPr>
          <w:rFonts w:ascii="Times New Roman" w:hAnsi="Times New Roman" w:cs="Times New Roman"/>
          <w:sz w:val="24"/>
          <w:szCs w:val="24"/>
        </w:rPr>
        <w:t xml:space="preserve">vastab </w:t>
      </w:r>
      <w:r w:rsidR="00A0712F">
        <w:rPr>
          <w:rFonts w:ascii="Times New Roman" w:hAnsi="Times New Roman" w:cs="Times New Roman"/>
          <w:sz w:val="24"/>
          <w:szCs w:val="24"/>
        </w:rPr>
        <w:t xml:space="preserve">proportsionaalselt </w:t>
      </w:r>
      <w:r w:rsidR="00753FF1">
        <w:rPr>
          <w:rFonts w:ascii="Times New Roman" w:hAnsi="Times New Roman" w:cs="Times New Roman"/>
          <w:sz w:val="24"/>
          <w:szCs w:val="24"/>
        </w:rPr>
        <w:t>sektori panusele Eesti rahvamajandusse</w:t>
      </w:r>
      <w:r w:rsidR="00CE746F">
        <w:rPr>
          <w:rFonts w:ascii="Times New Roman" w:hAnsi="Times New Roman" w:cs="Times New Roman"/>
          <w:sz w:val="24"/>
          <w:szCs w:val="24"/>
        </w:rPr>
        <w:t xml:space="preserve">. Adekvaatse võrdlusandmete </w:t>
      </w:r>
      <w:r w:rsidR="00FD6CE9">
        <w:rPr>
          <w:rFonts w:ascii="Times New Roman" w:hAnsi="Times New Roman" w:cs="Times New Roman"/>
          <w:sz w:val="24"/>
          <w:szCs w:val="24"/>
        </w:rPr>
        <w:t>saamiseks</w:t>
      </w:r>
      <w:r w:rsidR="0041578A">
        <w:rPr>
          <w:rFonts w:ascii="Times New Roman" w:hAnsi="Times New Roman" w:cs="Times New Roman"/>
          <w:sz w:val="24"/>
          <w:szCs w:val="24"/>
        </w:rPr>
        <w:t>, kui on soov sektoreid omavahel võrrelda, tuleb</w:t>
      </w:r>
      <w:r w:rsidR="00FD6CE9">
        <w:rPr>
          <w:rFonts w:ascii="Times New Roman" w:hAnsi="Times New Roman" w:cs="Times New Roman"/>
          <w:sz w:val="24"/>
          <w:szCs w:val="24"/>
        </w:rPr>
        <w:t xml:space="preserve"> sektorite majandusnäitajatest </w:t>
      </w:r>
      <w:r w:rsidR="0041578A">
        <w:rPr>
          <w:rFonts w:ascii="Times New Roman" w:hAnsi="Times New Roman" w:cs="Times New Roman"/>
          <w:sz w:val="24"/>
          <w:szCs w:val="24"/>
        </w:rPr>
        <w:t xml:space="preserve">enne </w:t>
      </w:r>
      <w:r w:rsidR="00FD6CE9">
        <w:rPr>
          <w:rFonts w:ascii="Times New Roman" w:hAnsi="Times New Roman" w:cs="Times New Roman"/>
          <w:sz w:val="24"/>
          <w:szCs w:val="24"/>
        </w:rPr>
        <w:t>kõrvalda</w:t>
      </w:r>
      <w:r w:rsidR="0041578A">
        <w:rPr>
          <w:rFonts w:ascii="Times New Roman" w:hAnsi="Times New Roman" w:cs="Times New Roman"/>
          <w:sz w:val="24"/>
          <w:szCs w:val="24"/>
        </w:rPr>
        <w:t xml:space="preserve">da </w:t>
      </w:r>
      <w:r w:rsidR="00FD6CE9">
        <w:rPr>
          <w:rFonts w:ascii="Times New Roman" w:hAnsi="Times New Roman" w:cs="Times New Roman"/>
          <w:sz w:val="24"/>
          <w:szCs w:val="24"/>
        </w:rPr>
        <w:t>see osa, mis tugineb imporditud toormetel, või mis ei ole kohaliku ressursi</w:t>
      </w:r>
      <w:r w:rsidR="006859B3">
        <w:rPr>
          <w:rFonts w:ascii="Times New Roman" w:hAnsi="Times New Roman" w:cs="Times New Roman"/>
          <w:sz w:val="24"/>
          <w:szCs w:val="24"/>
        </w:rPr>
        <w:t xml:space="preserve"> väärindamisega</w:t>
      </w:r>
      <w:r w:rsidR="00FD6CE9">
        <w:rPr>
          <w:rFonts w:ascii="Times New Roman" w:hAnsi="Times New Roman" w:cs="Times New Roman"/>
          <w:sz w:val="24"/>
          <w:szCs w:val="24"/>
        </w:rPr>
        <w:t xml:space="preserve"> üldse seotud.</w:t>
      </w:r>
    </w:p>
    <w:p w14:paraId="701F21EF" w14:textId="77777777" w:rsidR="00331CC2" w:rsidRPr="00753FF1" w:rsidRDefault="00331CC2" w:rsidP="002A7981">
      <w:pPr>
        <w:jc w:val="both"/>
        <w:rPr>
          <w:rFonts w:ascii="Times New Roman" w:hAnsi="Times New Roman" w:cs="Times New Roman"/>
          <w:sz w:val="24"/>
          <w:szCs w:val="24"/>
        </w:rPr>
      </w:pPr>
    </w:p>
    <w:p w14:paraId="3BF9D67D" w14:textId="1FA0669B" w:rsidR="00C5380F" w:rsidRDefault="003C76D6" w:rsidP="002A7981">
      <w:pPr>
        <w:jc w:val="both"/>
        <w:rPr>
          <w:rFonts w:ascii="Times New Roman" w:hAnsi="Times New Roman" w:cs="Times New Roman"/>
          <w:sz w:val="24"/>
          <w:szCs w:val="24"/>
        </w:rPr>
      </w:pPr>
      <w:r>
        <w:rPr>
          <w:rFonts w:ascii="Times New Roman" w:hAnsi="Times New Roman" w:cs="Times New Roman"/>
          <w:sz w:val="24"/>
          <w:szCs w:val="24"/>
        </w:rPr>
        <w:t>Meid teeb murelikuks, et j</w:t>
      </w:r>
      <w:r w:rsidR="00E407A3">
        <w:rPr>
          <w:rFonts w:ascii="Times New Roman" w:hAnsi="Times New Roman" w:cs="Times New Roman"/>
          <w:sz w:val="24"/>
          <w:szCs w:val="24"/>
        </w:rPr>
        <w:t>ätate süsteemselt</w:t>
      </w:r>
      <w:r w:rsidR="00E407A3" w:rsidRPr="00E407A3">
        <w:rPr>
          <w:rFonts w:ascii="Times New Roman" w:hAnsi="Times New Roman" w:cs="Times New Roman"/>
          <w:sz w:val="24"/>
          <w:szCs w:val="24"/>
        </w:rPr>
        <w:t xml:space="preserve"> tähelepanuta, et vajadust turbatoodete järele suurendavad toitumisalased arengud ja eelistused</w:t>
      </w:r>
      <w:r w:rsidR="00FF546F">
        <w:rPr>
          <w:rFonts w:ascii="Times New Roman" w:hAnsi="Times New Roman" w:cs="Times New Roman"/>
          <w:sz w:val="24"/>
          <w:szCs w:val="24"/>
        </w:rPr>
        <w:t xml:space="preserve"> sh ka riiklikud</w:t>
      </w:r>
      <w:r w:rsidR="00FD0B6C">
        <w:rPr>
          <w:rFonts w:ascii="Times New Roman" w:hAnsi="Times New Roman" w:cs="Times New Roman"/>
          <w:sz w:val="24"/>
          <w:szCs w:val="24"/>
        </w:rPr>
        <w:t>, mitte turba tootjad</w:t>
      </w:r>
      <w:r w:rsidR="00E407A3" w:rsidRPr="00E407A3">
        <w:rPr>
          <w:rFonts w:ascii="Times New Roman" w:hAnsi="Times New Roman" w:cs="Times New Roman"/>
          <w:sz w:val="24"/>
          <w:szCs w:val="24"/>
        </w:rPr>
        <w:t>. Aiandussektor on peamine värske taimse</w:t>
      </w:r>
      <w:r w:rsidR="00FD0B6C">
        <w:rPr>
          <w:rFonts w:ascii="Times New Roman" w:hAnsi="Times New Roman" w:cs="Times New Roman"/>
          <w:sz w:val="24"/>
          <w:szCs w:val="24"/>
        </w:rPr>
        <w:noBreakHyphen/>
      </w:r>
      <w:r w:rsidR="00E407A3" w:rsidRPr="00E407A3">
        <w:rPr>
          <w:rFonts w:ascii="Times New Roman" w:hAnsi="Times New Roman" w:cs="Times New Roman"/>
          <w:sz w:val="24"/>
          <w:szCs w:val="24"/>
        </w:rPr>
        <w:t xml:space="preserve">, toor- ja tervisliku toiduga varustaja, mille osakaalu kasvu nii tervelt elatud aastate suurendamiseks kui ka põllumajanduse keskkonnamõju vähendamiseks näevad ette kõik ÜRO, Euroopa Liidu ja siseriiklikud toidu tootmist ja tarbimist käsitlevad visioonidokumendid. </w:t>
      </w:r>
      <w:r w:rsidR="00E57B8E">
        <w:rPr>
          <w:rFonts w:ascii="Times New Roman" w:hAnsi="Times New Roman" w:cs="Times New Roman"/>
          <w:sz w:val="24"/>
          <w:szCs w:val="24"/>
        </w:rPr>
        <w:t xml:space="preserve">Tervisenäitajate parandamine on üks suurtest väljakutsetest, mis lisaks oma vahetule positiivsele mõjule </w:t>
      </w:r>
      <w:r w:rsidR="001051A2">
        <w:rPr>
          <w:rFonts w:ascii="Times New Roman" w:hAnsi="Times New Roman" w:cs="Times New Roman"/>
          <w:sz w:val="24"/>
          <w:szCs w:val="24"/>
        </w:rPr>
        <w:t xml:space="preserve">hoiab kokku ka kulutusi tervishoiule. </w:t>
      </w:r>
      <w:r w:rsidR="001051A2" w:rsidRPr="000F3F04">
        <w:rPr>
          <w:rFonts w:ascii="Times New Roman" w:hAnsi="Times New Roman" w:cs="Times New Roman"/>
          <w:b/>
          <w:bCs/>
          <w:sz w:val="24"/>
          <w:szCs w:val="24"/>
        </w:rPr>
        <w:t>Ainuüksi Euroopa Liidus tugineb igal aastal konservatiivselt</w:t>
      </w:r>
      <w:r w:rsidR="00E34018">
        <w:rPr>
          <w:rFonts w:ascii="Times New Roman" w:hAnsi="Times New Roman" w:cs="Times New Roman"/>
          <w:b/>
          <w:bCs/>
          <w:sz w:val="24"/>
          <w:szCs w:val="24"/>
        </w:rPr>
        <w:t xml:space="preserve"> hinnates</w:t>
      </w:r>
      <w:r w:rsidR="001051A2" w:rsidRPr="000F3F04">
        <w:rPr>
          <w:rFonts w:ascii="Times New Roman" w:hAnsi="Times New Roman" w:cs="Times New Roman"/>
          <w:b/>
          <w:bCs/>
          <w:sz w:val="24"/>
          <w:szCs w:val="24"/>
        </w:rPr>
        <w:t xml:space="preserve"> ~15 miljardit</w:t>
      </w:r>
      <w:r w:rsidR="006F3C47" w:rsidRPr="000F3F04">
        <w:rPr>
          <w:rFonts w:ascii="Times New Roman" w:hAnsi="Times New Roman" w:cs="Times New Roman"/>
          <w:b/>
          <w:bCs/>
          <w:sz w:val="24"/>
          <w:szCs w:val="24"/>
        </w:rPr>
        <w:t xml:space="preserve"> tervislikku</w:t>
      </w:r>
      <w:r w:rsidR="001051A2" w:rsidRPr="000F3F04">
        <w:rPr>
          <w:rFonts w:ascii="Times New Roman" w:hAnsi="Times New Roman" w:cs="Times New Roman"/>
          <w:b/>
          <w:bCs/>
          <w:sz w:val="24"/>
          <w:szCs w:val="24"/>
        </w:rPr>
        <w:t xml:space="preserve"> toidukorda Eesti turbatoodetele.</w:t>
      </w:r>
      <w:r w:rsidR="001051A2" w:rsidRPr="001051A2">
        <w:rPr>
          <w:rFonts w:ascii="Times New Roman" w:hAnsi="Times New Roman" w:cs="Times New Roman"/>
          <w:sz w:val="24"/>
          <w:szCs w:val="24"/>
        </w:rPr>
        <w:t xml:space="preserve"> </w:t>
      </w:r>
      <w:r w:rsidR="001051A2" w:rsidRPr="00DE2901">
        <w:rPr>
          <w:rFonts w:ascii="Times New Roman" w:hAnsi="Times New Roman" w:cs="Times New Roman"/>
          <w:b/>
          <w:bCs/>
          <w:sz w:val="24"/>
          <w:szCs w:val="24"/>
        </w:rPr>
        <w:t>Mitte ükski teine Eesti tooraine ega meil valmistatud toode ei oma sellist levikut ega võimendust, kui turvas ja sellest valmistatud kasvusubstraadid.</w:t>
      </w:r>
      <w:r w:rsidR="00A77046">
        <w:rPr>
          <w:rFonts w:ascii="Times New Roman" w:hAnsi="Times New Roman" w:cs="Times New Roman"/>
          <w:sz w:val="24"/>
          <w:szCs w:val="24"/>
        </w:rPr>
        <w:t xml:space="preserve"> </w:t>
      </w:r>
    </w:p>
    <w:p w14:paraId="5805C4BE" w14:textId="77777777" w:rsidR="00C5380F" w:rsidRDefault="00C5380F" w:rsidP="002A7981">
      <w:pPr>
        <w:jc w:val="both"/>
        <w:rPr>
          <w:rFonts w:ascii="Times New Roman" w:hAnsi="Times New Roman" w:cs="Times New Roman"/>
          <w:sz w:val="24"/>
          <w:szCs w:val="24"/>
        </w:rPr>
      </w:pPr>
    </w:p>
    <w:p w14:paraId="320B5272" w14:textId="6071C96F" w:rsidR="000711AE" w:rsidRDefault="00A77046" w:rsidP="002A7981">
      <w:pPr>
        <w:jc w:val="both"/>
        <w:rPr>
          <w:rFonts w:ascii="Times New Roman" w:hAnsi="Times New Roman" w:cs="Times New Roman"/>
          <w:sz w:val="24"/>
          <w:szCs w:val="24"/>
        </w:rPr>
      </w:pPr>
      <w:r>
        <w:rPr>
          <w:rFonts w:ascii="Times New Roman" w:hAnsi="Times New Roman" w:cs="Times New Roman"/>
          <w:sz w:val="24"/>
          <w:szCs w:val="24"/>
        </w:rPr>
        <w:t>Mitte ükski riik ei alusta kliimavõitlust valede andmete alusel</w:t>
      </w:r>
      <w:r w:rsidR="008073F0">
        <w:rPr>
          <w:rFonts w:ascii="Times New Roman" w:hAnsi="Times New Roman" w:cs="Times New Roman"/>
          <w:sz w:val="24"/>
          <w:szCs w:val="24"/>
        </w:rPr>
        <w:t xml:space="preserve"> eluks vajaliku toorme</w:t>
      </w:r>
      <w:r>
        <w:rPr>
          <w:rFonts w:ascii="Times New Roman" w:hAnsi="Times New Roman" w:cs="Times New Roman"/>
          <w:sz w:val="24"/>
          <w:szCs w:val="24"/>
        </w:rPr>
        <w:t xml:space="preserve"> varustuskindluse </w:t>
      </w:r>
      <w:r w:rsidR="00E70E74">
        <w:rPr>
          <w:rFonts w:ascii="Times New Roman" w:hAnsi="Times New Roman" w:cs="Times New Roman"/>
          <w:sz w:val="24"/>
          <w:szCs w:val="24"/>
        </w:rPr>
        <w:t>nõrgendamisest</w:t>
      </w:r>
      <w:r w:rsidR="008073F0">
        <w:rPr>
          <w:rFonts w:ascii="Times New Roman" w:hAnsi="Times New Roman" w:cs="Times New Roman"/>
          <w:sz w:val="24"/>
          <w:szCs w:val="24"/>
        </w:rPr>
        <w:t xml:space="preserve">. </w:t>
      </w:r>
      <w:r w:rsidR="003C76D6">
        <w:rPr>
          <w:rFonts w:ascii="Times New Roman" w:hAnsi="Times New Roman" w:cs="Times New Roman"/>
          <w:sz w:val="24"/>
          <w:szCs w:val="24"/>
        </w:rPr>
        <w:t xml:space="preserve">Lahendusi on vaja leida süsteemi seest </w:t>
      </w:r>
      <w:r w:rsidR="004D73E8">
        <w:rPr>
          <w:rFonts w:ascii="Times New Roman" w:hAnsi="Times New Roman" w:cs="Times New Roman"/>
          <w:sz w:val="24"/>
          <w:szCs w:val="24"/>
        </w:rPr>
        <w:t xml:space="preserve">nagu te põllumajanduse puhul tõdete. </w:t>
      </w:r>
      <w:r w:rsidR="0098354E">
        <w:rPr>
          <w:rFonts w:ascii="Times New Roman" w:hAnsi="Times New Roman" w:cs="Times New Roman"/>
          <w:sz w:val="24"/>
          <w:szCs w:val="24"/>
        </w:rPr>
        <w:t xml:space="preserve">Sama peab kehtima ka turbale. </w:t>
      </w:r>
      <w:r w:rsidR="006D496D">
        <w:rPr>
          <w:rFonts w:ascii="Times New Roman" w:hAnsi="Times New Roman" w:cs="Times New Roman"/>
          <w:sz w:val="24"/>
          <w:szCs w:val="24"/>
        </w:rPr>
        <w:t>K</w:t>
      </w:r>
      <w:r w:rsidR="00E407A3" w:rsidRPr="00E407A3">
        <w:rPr>
          <w:rFonts w:ascii="Times New Roman" w:hAnsi="Times New Roman" w:cs="Times New Roman"/>
          <w:sz w:val="24"/>
          <w:szCs w:val="24"/>
        </w:rPr>
        <w:t xml:space="preserve">ontrollitud tingimustes toimuv taimekasvatus on </w:t>
      </w:r>
      <w:r w:rsidR="00E407A3" w:rsidRPr="00E407A3">
        <w:rPr>
          <w:rFonts w:ascii="Times New Roman" w:hAnsi="Times New Roman" w:cs="Times New Roman"/>
          <w:sz w:val="24"/>
          <w:szCs w:val="24"/>
        </w:rPr>
        <w:lastRenderedPageBreak/>
        <w:t xml:space="preserve">peamine viis kohaliku toidu kasvatamiseks oluliselt suuremas ulatuses, kui see oleks mistahes piirkonnas looduslikult võimalik. </w:t>
      </w:r>
      <w:r w:rsidR="008558EF">
        <w:rPr>
          <w:rFonts w:ascii="Times New Roman" w:hAnsi="Times New Roman" w:cs="Times New Roman"/>
          <w:sz w:val="24"/>
          <w:szCs w:val="24"/>
        </w:rPr>
        <w:t>V</w:t>
      </w:r>
      <w:r w:rsidR="00E407A3" w:rsidRPr="00E407A3">
        <w:rPr>
          <w:rFonts w:ascii="Times New Roman" w:hAnsi="Times New Roman" w:cs="Times New Roman"/>
          <w:sz w:val="24"/>
          <w:szCs w:val="24"/>
        </w:rPr>
        <w:t xml:space="preserve">ärskete köögiviljade aastaringne kasvatamine põhjapoolsetes piirkondades sh ka Eestis ei ole võimalik, kuid seda on võimalik kompenseerida kasvusubstraatidel kasvatamisega kontrollitud tingimustes. Katmikalad tagavad võimaliku suurima saagikuse ajal ja kohas, kus see muidu ei oleks üldsegi võimalik, kombineerides looduslike olude ja kontrollitud kasvukeskkonna parimaid võimalusi. </w:t>
      </w:r>
      <w:r w:rsidR="00156271">
        <w:rPr>
          <w:rFonts w:ascii="Times New Roman" w:hAnsi="Times New Roman" w:cs="Times New Roman"/>
          <w:sz w:val="24"/>
          <w:szCs w:val="24"/>
        </w:rPr>
        <w:t xml:space="preserve">See väljendub nii tervislikus toidus, kui ka taskukohases hinnas. Mistahes meetmed, mis suurendavad turba omahinda, </w:t>
      </w:r>
      <w:r w:rsidR="00DE3148">
        <w:rPr>
          <w:rFonts w:ascii="Times New Roman" w:hAnsi="Times New Roman" w:cs="Times New Roman"/>
          <w:sz w:val="24"/>
          <w:szCs w:val="24"/>
        </w:rPr>
        <w:t xml:space="preserve">kanduvad edasi toidu hinda. Oluline teada olukorras, kus paljud riigid teevad toidu hindade kontrolli all hoidmiseks </w:t>
      </w:r>
      <w:r w:rsidR="001C689B">
        <w:rPr>
          <w:rFonts w:ascii="Times New Roman" w:hAnsi="Times New Roman" w:cs="Times New Roman"/>
          <w:sz w:val="24"/>
          <w:szCs w:val="24"/>
        </w:rPr>
        <w:t>samal ajal s</w:t>
      </w:r>
      <w:r w:rsidR="00DE3148">
        <w:rPr>
          <w:rFonts w:ascii="Times New Roman" w:hAnsi="Times New Roman" w:cs="Times New Roman"/>
          <w:sz w:val="24"/>
          <w:szCs w:val="24"/>
        </w:rPr>
        <w:t xml:space="preserve">uuri pingutusi, näiteks rakendavad madalamaid käibemaksu määrasid. </w:t>
      </w:r>
    </w:p>
    <w:p w14:paraId="3ABB45D6" w14:textId="77777777" w:rsidR="000711AE" w:rsidRDefault="000711AE" w:rsidP="002A7981">
      <w:pPr>
        <w:jc w:val="both"/>
        <w:rPr>
          <w:rFonts w:ascii="Times New Roman" w:hAnsi="Times New Roman" w:cs="Times New Roman"/>
          <w:sz w:val="24"/>
          <w:szCs w:val="24"/>
        </w:rPr>
      </w:pPr>
    </w:p>
    <w:p w14:paraId="59620309" w14:textId="77777777" w:rsidR="00EA04BB" w:rsidRDefault="000711AE" w:rsidP="00D80B78">
      <w:pPr>
        <w:jc w:val="both"/>
        <w:rPr>
          <w:rFonts w:ascii="Times New Roman" w:hAnsi="Times New Roman" w:cs="Times New Roman"/>
          <w:sz w:val="24"/>
          <w:szCs w:val="24"/>
        </w:rPr>
      </w:pPr>
      <w:r>
        <w:rPr>
          <w:rFonts w:ascii="Times New Roman" w:hAnsi="Times New Roman" w:cs="Times New Roman"/>
          <w:sz w:val="24"/>
          <w:szCs w:val="24"/>
        </w:rPr>
        <w:t>Kuigi Eesti aiandussektor on suhteliselt väike on seda iseloomustavad andmed eelkõige lisandväärtuse loomes kõnekad</w:t>
      </w:r>
      <w:r w:rsidR="0056472C">
        <w:rPr>
          <w:rFonts w:ascii="Times New Roman" w:hAnsi="Times New Roman" w:cs="Times New Roman"/>
          <w:sz w:val="24"/>
          <w:szCs w:val="24"/>
        </w:rPr>
        <w:t>. E</w:t>
      </w:r>
      <w:r w:rsidR="00E407A3" w:rsidRPr="00E407A3">
        <w:rPr>
          <w:rFonts w:ascii="Times New Roman" w:hAnsi="Times New Roman" w:cs="Times New Roman"/>
          <w:sz w:val="24"/>
          <w:szCs w:val="24"/>
        </w:rPr>
        <w:t>esti Aiandusliidu andme</w:t>
      </w:r>
      <w:r w:rsidR="0056472C">
        <w:rPr>
          <w:rFonts w:ascii="Times New Roman" w:hAnsi="Times New Roman" w:cs="Times New Roman"/>
          <w:sz w:val="24"/>
          <w:szCs w:val="24"/>
        </w:rPr>
        <w:t xml:space="preserve">tel on </w:t>
      </w:r>
      <w:r w:rsidR="00E407A3" w:rsidRPr="00E407A3">
        <w:rPr>
          <w:rFonts w:ascii="Times New Roman" w:hAnsi="Times New Roman" w:cs="Times New Roman"/>
          <w:sz w:val="24"/>
          <w:szCs w:val="24"/>
        </w:rPr>
        <w:t>tavalise põllumajandusmaa saagikus rahalises vääringus Eestis 3</w:t>
      </w:r>
      <w:r w:rsidR="0056472C">
        <w:rPr>
          <w:rFonts w:ascii="Times New Roman" w:hAnsi="Times New Roman" w:cs="Times New Roman"/>
          <w:sz w:val="24"/>
          <w:szCs w:val="24"/>
        </w:rPr>
        <w:t> </w:t>
      </w:r>
      <w:r w:rsidR="00E407A3" w:rsidRPr="00E407A3">
        <w:rPr>
          <w:rFonts w:ascii="Times New Roman" w:hAnsi="Times New Roman" w:cs="Times New Roman"/>
          <w:sz w:val="24"/>
          <w:szCs w:val="24"/>
        </w:rPr>
        <w:t xml:space="preserve">000 </w:t>
      </w:r>
      <w:r w:rsidR="0056472C">
        <w:rPr>
          <w:rFonts w:ascii="Times New Roman" w:hAnsi="Times New Roman" w:cs="Times New Roman"/>
          <w:sz w:val="24"/>
          <w:szCs w:val="24"/>
        </w:rPr>
        <w:t>–</w:t>
      </w:r>
      <w:r w:rsidR="00E407A3" w:rsidRPr="00E407A3">
        <w:rPr>
          <w:rFonts w:ascii="Times New Roman" w:hAnsi="Times New Roman" w:cs="Times New Roman"/>
          <w:sz w:val="24"/>
          <w:szCs w:val="24"/>
        </w:rPr>
        <w:t xml:space="preserve"> 5</w:t>
      </w:r>
      <w:r w:rsidR="0056472C">
        <w:rPr>
          <w:rFonts w:ascii="Times New Roman" w:hAnsi="Times New Roman" w:cs="Times New Roman"/>
          <w:sz w:val="24"/>
          <w:szCs w:val="24"/>
        </w:rPr>
        <w:t> </w:t>
      </w:r>
      <w:r w:rsidR="00E407A3" w:rsidRPr="00E407A3">
        <w:rPr>
          <w:rFonts w:ascii="Times New Roman" w:hAnsi="Times New Roman" w:cs="Times New Roman"/>
          <w:sz w:val="24"/>
          <w:szCs w:val="24"/>
        </w:rPr>
        <w:t>000 €/a*ha, samas kui kõrgtehnoloogilistes kasvuhoonetes on see ~1</w:t>
      </w:r>
      <w:r w:rsidR="00EA3031">
        <w:rPr>
          <w:rFonts w:ascii="Times New Roman" w:hAnsi="Times New Roman" w:cs="Times New Roman"/>
          <w:sz w:val="24"/>
          <w:szCs w:val="24"/>
        </w:rPr>
        <w:t> </w:t>
      </w:r>
      <w:r w:rsidR="00E407A3" w:rsidRPr="00E407A3">
        <w:rPr>
          <w:rFonts w:ascii="Times New Roman" w:hAnsi="Times New Roman" w:cs="Times New Roman"/>
          <w:sz w:val="24"/>
          <w:szCs w:val="24"/>
        </w:rPr>
        <w:t>500</w:t>
      </w:r>
      <w:r w:rsidR="00EA3031">
        <w:rPr>
          <w:rFonts w:ascii="Times New Roman" w:hAnsi="Times New Roman" w:cs="Times New Roman"/>
          <w:sz w:val="24"/>
          <w:szCs w:val="24"/>
        </w:rPr>
        <w:t> </w:t>
      </w:r>
      <w:r w:rsidR="00E407A3" w:rsidRPr="00E407A3">
        <w:rPr>
          <w:rFonts w:ascii="Times New Roman" w:hAnsi="Times New Roman" w:cs="Times New Roman"/>
          <w:sz w:val="24"/>
          <w:szCs w:val="24"/>
        </w:rPr>
        <w:t xml:space="preserve">000 €/ha*a. </w:t>
      </w:r>
      <w:r w:rsidR="000944DE">
        <w:rPr>
          <w:rFonts w:ascii="Times New Roman" w:hAnsi="Times New Roman" w:cs="Times New Roman"/>
          <w:sz w:val="24"/>
          <w:szCs w:val="24"/>
        </w:rPr>
        <w:t>Nii nagu ka maailma aiandus, tugineb ka meie aiandussektor turbatoodetele.</w:t>
      </w:r>
      <w:r w:rsidR="00664DBB">
        <w:rPr>
          <w:rFonts w:ascii="Times New Roman" w:hAnsi="Times New Roman" w:cs="Times New Roman"/>
          <w:sz w:val="24"/>
          <w:szCs w:val="24"/>
        </w:rPr>
        <w:t xml:space="preserve"> Aiandusturba kasutami</w:t>
      </w:r>
      <w:r w:rsidR="00B57A84">
        <w:rPr>
          <w:rFonts w:ascii="Times New Roman" w:hAnsi="Times New Roman" w:cs="Times New Roman"/>
          <w:sz w:val="24"/>
          <w:szCs w:val="24"/>
        </w:rPr>
        <w:t xml:space="preserve">sest lähtuva laiapõhjalise ühiskondliku kasu </w:t>
      </w:r>
      <w:r w:rsidR="00846546">
        <w:rPr>
          <w:rFonts w:ascii="Times New Roman" w:hAnsi="Times New Roman" w:cs="Times New Roman"/>
          <w:sz w:val="24"/>
          <w:szCs w:val="24"/>
        </w:rPr>
        <w:t>maha vaikimine on arusaamatu.</w:t>
      </w:r>
      <w:r w:rsidR="007C17C3">
        <w:rPr>
          <w:rFonts w:ascii="Times New Roman" w:hAnsi="Times New Roman" w:cs="Times New Roman"/>
          <w:sz w:val="24"/>
          <w:szCs w:val="24"/>
        </w:rPr>
        <w:t xml:space="preserve"> </w:t>
      </w:r>
    </w:p>
    <w:p w14:paraId="53D9D01E" w14:textId="77777777" w:rsidR="00EA04BB" w:rsidRDefault="00EA04BB" w:rsidP="00D80B78">
      <w:pPr>
        <w:jc w:val="both"/>
        <w:rPr>
          <w:rFonts w:ascii="Times New Roman" w:hAnsi="Times New Roman" w:cs="Times New Roman"/>
          <w:sz w:val="24"/>
          <w:szCs w:val="24"/>
        </w:rPr>
      </w:pPr>
    </w:p>
    <w:p w14:paraId="18701C66" w14:textId="4F2A5315" w:rsidR="0097793A" w:rsidRDefault="00EA04BB" w:rsidP="00D80B78">
      <w:pPr>
        <w:jc w:val="both"/>
        <w:rPr>
          <w:rFonts w:ascii="Times New Roman" w:hAnsi="Times New Roman" w:cs="Times New Roman"/>
          <w:sz w:val="24"/>
          <w:szCs w:val="24"/>
        </w:rPr>
      </w:pPr>
      <w:r>
        <w:rPr>
          <w:rFonts w:ascii="Times New Roman" w:hAnsi="Times New Roman" w:cs="Times New Roman"/>
          <w:sz w:val="24"/>
          <w:szCs w:val="24"/>
        </w:rPr>
        <w:t xml:space="preserve">Võimalust, et turvast tervikuna pärast Eesti </w:t>
      </w:r>
      <w:r w:rsidR="004B0EDA">
        <w:rPr>
          <w:rFonts w:ascii="Times New Roman" w:hAnsi="Times New Roman" w:cs="Times New Roman"/>
          <w:sz w:val="24"/>
          <w:szCs w:val="24"/>
        </w:rPr>
        <w:t xml:space="preserve">KlimS </w:t>
      </w:r>
      <w:r>
        <w:rPr>
          <w:rFonts w:ascii="Times New Roman" w:hAnsi="Times New Roman" w:cs="Times New Roman"/>
          <w:sz w:val="24"/>
          <w:szCs w:val="24"/>
        </w:rPr>
        <w:t xml:space="preserve">vastuvõtmist vähem tarbitakse, ei eksisteeri. </w:t>
      </w:r>
      <w:r w:rsidR="007C17C3">
        <w:rPr>
          <w:rFonts w:ascii="Times New Roman" w:hAnsi="Times New Roman" w:cs="Times New Roman"/>
          <w:sz w:val="24"/>
          <w:szCs w:val="24"/>
        </w:rPr>
        <w:t>Seda</w:t>
      </w:r>
      <w:r w:rsidR="002C14AB">
        <w:rPr>
          <w:rFonts w:ascii="Times New Roman" w:hAnsi="Times New Roman" w:cs="Times New Roman"/>
          <w:sz w:val="24"/>
          <w:szCs w:val="24"/>
        </w:rPr>
        <w:t xml:space="preserve"> on oluline teada </w:t>
      </w:r>
      <w:r w:rsidR="007C17C3">
        <w:rPr>
          <w:rFonts w:ascii="Times New Roman" w:hAnsi="Times New Roman" w:cs="Times New Roman"/>
          <w:sz w:val="24"/>
          <w:szCs w:val="24"/>
        </w:rPr>
        <w:t>arvestades asjaolu, et</w:t>
      </w:r>
      <w:r w:rsidR="002C627B">
        <w:rPr>
          <w:rFonts w:ascii="Times New Roman" w:hAnsi="Times New Roman" w:cs="Times New Roman"/>
          <w:sz w:val="24"/>
          <w:szCs w:val="24"/>
        </w:rPr>
        <w:t xml:space="preserve"> </w:t>
      </w:r>
      <w:r w:rsidR="00D80B78" w:rsidRPr="00664DBB">
        <w:rPr>
          <w:rFonts w:ascii="Times New Roman" w:hAnsi="Times New Roman" w:cs="Times New Roman"/>
          <w:b/>
          <w:bCs/>
          <w:sz w:val="24"/>
          <w:szCs w:val="24"/>
        </w:rPr>
        <w:t>siin regioonis on turba tootjad ka Venemaa ja Valgevene, mis tähendab, et Eestis turba tootmise vähenemisel hakkab Euroopa Liit suuremas mahus kasutama nende riikide turvast.</w:t>
      </w:r>
      <w:r w:rsidR="00D80B78" w:rsidRPr="00094011">
        <w:rPr>
          <w:rFonts w:ascii="Times New Roman" w:hAnsi="Times New Roman" w:cs="Times New Roman"/>
          <w:sz w:val="24"/>
          <w:szCs w:val="24"/>
        </w:rPr>
        <w:t xml:space="preserve"> Näiteks</w:t>
      </w:r>
      <w:r w:rsidR="00D80B78">
        <w:rPr>
          <w:rFonts w:ascii="Times New Roman" w:hAnsi="Times New Roman" w:cs="Times New Roman"/>
          <w:sz w:val="24"/>
          <w:szCs w:val="24"/>
        </w:rPr>
        <w:t xml:space="preserve"> perioodil</w:t>
      </w:r>
      <w:r w:rsidR="00D80B78" w:rsidRPr="00094011">
        <w:rPr>
          <w:rFonts w:ascii="Times New Roman" w:hAnsi="Times New Roman" w:cs="Times New Roman"/>
          <w:sz w:val="24"/>
          <w:szCs w:val="24"/>
        </w:rPr>
        <w:t xml:space="preserve"> 2018</w:t>
      </w:r>
      <w:r w:rsidR="00315CFD">
        <w:rPr>
          <w:rFonts w:ascii="Times New Roman" w:hAnsi="Times New Roman" w:cs="Times New Roman"/>
          <w:sz w:val="24"/>
          <w:szCs w:val="24"/>
        </w:rPr>
        <w:noBreakHyphen/>
      </w:r>
      <w:r w:rsidR="00D80B78" w:rsidRPr="00094011">
        <w:rPr>
          <w:rFonts w:ascii="Times New Roman" w:hAnsi="Times New Roman" w:cs="Times New Roman"/>
          <w:sz w:val="24"/>
          <w:szCs w:val="24"/>
        </w:rPr>
        <w:t>2021 suurenes turba eksport Venemaalt 200% jõudes 2021. a 354 tuh t tasemele.</w:t>
      </w:r>
      <w:r w:rsidR="00F5230A">
        <w:rPr>
          <w:rStyle w:val="FootnoteReference"/>
          <w:rFonts w:ascii="Times New Roman" w:hAnsi="Times New Roman" w:cs="Times New Roman"/>
          <w:sz w:val="24"/>
          <w:szCs w:val="24"/>
        </w:rPr>
        <w:footnoteReference w:id="11"/>
      </w:r>
      <w:r w:rsidR="00D80B78" w:rsidRPr="00094011">
        <w:rPr>
          <w:rFonts w:ascii="Times New Roman" w:hAnsi="Times New Roman" w:cs="Times New Roman"/>
          <w:sz w:val="24"/>
          <w:szCs w:val="24"/>
        </w:rPr>
        <w:t xml:space="preserve"> Valgevene eksport on ~200</w:t>
      </w:r>
      <w:r w:rsidR="002C14AB">
        <w:rPr>
          <w:rFonts w:ascii="Times New Roman" w:hAnsi="Times New Roman" w:cs="Times New Roman"/>
          <w:sz w:val="24"/>
          <w:szCs w:val="24"/>
        </w:rPr>
        <w:t> </w:t>
      </w:r>
      <w:r w:rsidR="00D80B78" w:rsidRPr="00094011">
        <w:rPr>
          <w:rFonts w:ascii="Times New Roman" w:hAnsi="Times New Roman" w:cs="Times New Roman"/>
          <w:sz w:val="24"/>
          <w:szCs w:val="24"/>
        </w:rPr>
        <w:t>tuh</w:t>
      </w:r>
      <w:r w:rsidR="002C14AB">
        <w:rPr>
          <w:rFonts w:ascii="Times New Roman" w:hAnsi="Times New Roman" w:cs="Times New Roman"/>
          <w:sz w:val="24"/>
          <w:szCs w:val="24"/>
        </w:rPr>
        <w:t> </w:t>
      </w:r>
      <w:r w:rsidR="00D80B78" w:rsidRPr="00094011">
        <w:rPr>
          <w:rFonts w:ascii="Times New Roman" w:hAnsi="Times New Roman" w:cs="Times New Roman"/>
          <w:sz w:val="24"/>
          <w:szCs w:val="24"/>
        </w:rPr>
        <w:t>t tasemel.</w:t>
      </w:r>
      <w:r w:rsidR="00971852">
        <w:rPr>
          <w:rStyle w:val="FootnoteReference"/>
          <w:rFonts w:ascii="Times New Roman" w:hAnsi="Times New Roman" w:cs="Times New Roman"/>
          <w:sz w:val="24"/>
          <w:szCs w:val="24"/>
        </w:rPr>
        <w:footnoteReference w:id="12"/>
      </w:r>
      <w:r w:rsidR="00D80B78" w:rsidRPr="00094011">
        <w:rPr>
          <w:rFonts w:ascii="Times New Roman" w:hAnsi="Times New Roman" w:cs="Times New Roman"/>
          <w:sz w:val="24"/>
          <w:szCs w:val="24"/>
        </w:rPr>
        <w:t xml:space="preserve"> </w:t>
      </w:r>
      <w:r w:rsidR="003A419B">
        <w:rPr>
          <w:rFonts w:ascii="Times New Roman" w:hAnsi="Times New Roman" w:cs="Times New Roman"/>
          <w:sz w:val="24"/>
          <w:szCs w:val="24"/>
        </w:rPr>
        <w:t>Sanktsioonidele vaatamata arendavad nii</w:t>
      </w:r>
      <w:r w:rsidR="00D80B78" w:rsidRPr="00094011">
        <w:rPr>
          <w:rFonts w:ascii="Times New Roman" w:hAnsi="Times New Roman" w:cs="Times New Roman"/>
          <w:sz w:val="24"/>
          <w:szCs w:val="24"/>
        </w:rPr>
        <w:t xml:space="preserve"> Venemaa kui ka Valgevene aktiivselt</w:t>
      </w:r>
      <w:r w:rsidR="003A419B">
        <w:rPr>
          <w:rFonts w:ascii="Times New Roman" w:hAnsi="Times New Roman" w:cs="Times New Roman"/>
          <w:sz w:val="24"/>
          <w:szCs w:val="24"/>
        </w:rPr>
        <w:t xml:space="preserve"> </w:t>
      </w:r>
      <w:r w:rsidR="00D80B78" w:rsidRPr="00094011">
        <w:rPr>
          <w:rFonts w:ascii="Times New Roman" w:hAnsi="Times New Roman" w:cs="Times New Roman"/>
          <w:sz w:val="24"/>
          <w:szCs w:val="24"/>
        </w:rPr>
        <w:t xml:space="preserve">oma turbatööstust, et kompenseerida teatud toodete impordi </w:t>
      </w:r>
      <w:r w:rsidR="00F1058E">
        <w:rPr>
          <w:rFonts w:ascii="Times New Roman" w:hAnsi="Times New Roman" w:cs="Times New Roman"/>
          <w:sz w:val="24"/>
          <w:szCs w:val="24"/>
        </w:rPr>
        <w:t>piiranguid ning t</w:t>
      </w:r>
      <w:r w:rsidR="00D80B78" w:rsidRPr="00094011">
        <w:rPr>
          <w:rFonts w:ascii="Times New Roman" w:hAnsi="Times New Roman" w:cs="Times New Roman"/>
          <w:sz w:val="24"/>
          <w:szCs w:val="24"/>
        </w:rPr>
        <w:t xml:space="preserve">eisalt otsitakse aktiivselt </w:t>
      </w:r>
      <w:r w:rsidR="00F1058E">
        <w:rPr>
          <w:rFonts w:ascii="Times New Roman" w:hAnsi="Times New Roman" w:cs="Times New Roman"/>
          <w:sz w:val="24"/>
          <w:szCs w:val="24"/>
        </w:rPr>
        <w:t xml:space="preserve">varjatud </w:t>
      </w:r>
      <w:r w:rsidR="00D80B78" w:rsidRPr="00094011">
        <w:rPr>
          <w:rFonts w:ascii="Times New Roman" w:hAnsi="Times New Roman" w:cs="Times New Roman"/>
          <w:sz w:val="24"/>
          <w:szCs w:val="24"/>
        </w:rPr>
        <w:t>võimalusi ekspordimahtude suurendamiseks</w:t>
      </w:r>
      <w:r w:rsidR="00F1058E">
        <w:rPr>
          <w:rFonts w:ascii="Times New Roman" w:hAnsi="Times New Roman" w:cs="Times New Roman"/>
          <w:sz w:val="24"/>
          <w:szCs w:val="24"/>
        </w:rPr>
        <w:t xml:space="preserve"> sh Euroopa Liitu</w:t>
      </w:r>
      <w:r w:rsidR="00D80B78" w:rsidRPr="00094011">
        <w:rPr>
          <w:rFonts w:ascii="Times New Roman" w:hAnsi="Times New Roman" w:cs="Times New Roman"/>
          <w:sz w:val="24"/>
          <w:szCs w:val="24"/>
        </w:rPr>
        <w:t xml:space="preserve">, et teenida välisvaluutat. </w:t>
      </w:r>
      <w:r w:rsidR="00B102FE">
        <w:rPr>
          <w:rFonts w:ascii="Times New Roman" w:hAnsi="Times New Roman" w:cs="Times New Roman"/>
          <w:sz w:val="24"/>
          <w:szCs w:val="24"/>
        </w:rPr>
        <w:t xml:space="preserve">Kui jääte oma algse </w:t>
      </w:r>
      <w:r w:rsidR="00536F55">
        <w:rPr>
          <w:rFonts w:ascii="Times New Roman" w:hAnsi="Times New Roman" w:cs="Times New Roman"/>
          <w:sz w:val="24"/>
          <w:szCs w:val="24"/>
        </w:rPr>
        <w:t xml:space="preserve">KlimS </w:t>
      </w:r>
      <w:r w:rsidR="00260809">
        <w:rPr>
          <w:rFonts w:ascii="Times New Roman" w:hAnsi="Times New Roman" w:cs="Times New Roman"/>
          <w:sz w:val="24"/>
          <w:szCs w:val="24"/>
        </w:rPr>
        <w:t xml:space="preserve">kava </w:t>
      </w:r>
      <w:r w:rsidR="00B102FE">
        <w:rPr>
          <w:rFonts w:ascii="Times New Roman" w:hAnsi="Times New Roman" w:cs="Times New Roman"/>
          <w:sz w:val="24"/>
          <w:szCs w:val="24"/>
        </w:rPr>
        <w:t xml:space="preserve">sõnastuse juurde, palun lisage </w:t>
      </w:r>
      <w:r w:rsidR="00735246">
        <w:rPr>
          <w:rFonts w:ascii="Times New Roman" w:hAnsi="Times New Roman" w:cs="Times New Roman"/>
          <w:sz w:val="24"/>
          <w:szCs w:val="24"/>
        </w:rPr>
        <w:t>kinnitus</w:t>
      </w:r>
      <w:r w:rsidR="00451636">
        <w:rPr>
          <w:rFonts w:ascii="Times New Roman" w:hAnsi="Times New Roman" w:cs="Times New Roman"/>
          <w:sz w:val="24"/>
          <w:szCs w:val="24"/>
        </w:rPr>
        <w:t xml:space="preserve">, et </w:t>
      </w:r>
      <w:r w:rsidR="00B1533E">
        <w:rPr>
          <w:rFonts w:ascii="Times New Roman" w:hAnsi="Times New Roman" w:cs="Times New Roman"/>
          <w:sz w:val="24"/>
          <w:szCs w:val="24"/>
        </w:rPr>
        <w:t xml:space="preserve">Kliimaministeeriumi arvamusel pööratakse </w:t>
      </w:r>
      <w:r w:rsidR="00B102FE" w:rsidRPr="00B102FE">
        <w:rPr>
          <w:rFonts w:ascii="Times New Roman" w:hAnsi="Times New Roman" w:cs="Times New Roman"/>
          <w:sz w:val="24"/>
          <w:szCs w:val="24"/>
        </w:rPr>
        <w:t xml:space="preserve">Venemaal </w:t>
      </w:r>
      <w:r w:rsidR="00B1533E">
        <w:rPr>
          <w:rFonts w:ascii="Times New Roman" w:hAnsi="Times New Roman" w:cs="Times New Roman"/>
          <w:sz w:val="24"/>
          <w:szCs w:val="24"/>
        </w:rPr>
        <w:t xml:space="preserve">ja </w:t>
      </w:r>
      <w:r w:rsidR="00B102FE" w:rsidRPr="00B102FE">
        <w:rPr>
          <w:rFonts w:ascii="Times New Roman" w:hAnsi="Times New Roman" w:cs="Times New Roman"/>
          <w:sz w:val="24"/>
          <w:szCs w:val="24"/>
        </w:rPr>
        <w:t>mujal samameelsetes riikides keskkonnahoiule rohkem tähelepanu kui mei</w:t>
      </w:r>
      <w:r w:rsidR="00B1533E">
        <w:rPr>
          <w:rFonts w:ascii="Times New Roman" w:hAnsi="Times New Roman" w:cs="Times New Roman"/>
          <w:sz w:val="24"/>
          <w:szCs w:val="24"/>
        </w:rPr>
        <w:t xml:space="preserve">l, </w:t>
      </w:r>
      <w:r w:rsidR="00B102FE" w:rsidRPr="00B102FE">
        <w:rPr>
          <w:rFonts w:ascii="Times New Roman" w:hAnsi="Times New Roman" w:cs="Times New Roman"/>
          <w:sz w:val="24"/>
          <w:szCs w:val="24"/>
        </w:rPr>
        <w:t xml:space="preserve">sealt toorme hankimine on moraalselt vastuvõetav ja sellel on väiksem keskkonnajalajälg, kui </w:t>
      </w:r>
      <w:r w:rsidR="00CE224B">
        <w:rPr>
          <w:rFonts w:ascii="Times New Roman" w:hAnsi="Times New Roman" w:cs="Times New Roman"/>
          <w:sz w:val="24"/>
          <w:szCs w:val="24"/>
        </w:rPr>
        <w:t xml:space="preserve">Euroopa Liidust </w:t>
      </w:r>
      <w:r w:rsidR="00B102FE" w:rsidRPr="00B102FE">
        <w:rPr>
          <w:rFonts w:ascii="Times New Roman" w:hAnsi="Times New Roman" w:cs="Times New Roman"/>
          <w:sz w:val="24"/>
          <w:szCs w:val="24"/>
        </w:rPr>
        <w:t>hangitud toormel</w:t>
      </w:r>
      <w:r w:rsidR="002E3569">
        <w:rPr>
          <w:rFonts w:ascii="Times New Roman" w:hAnsi="Times New Roman" w:cs="Times New Roman"/>
          <w:sz w:val="24"/>
          <w:szCs w:val="24"/>
        </w:rPr>
        <w:t>.</w:t>
      </w:r>
    </w:p>
    <w:p w14:paraId="63A5ADEB" w14:textId="77777777" w:rsidR="00D80B78" w:rsidRDefault="00D80B78" w:rsidP="002A7981">
      <w:pPr>
        <w:jc w:val="both"/>
        <w:rPr>
          <w:rFonts w:ascii="Times New Roman" w:hAnsi="Times New Roman" w:cs="Times New Roman"/>
          <w:sz w:val="24"/>
          <w:szCs w:val="24"/>
        </w:rPr>
      </w:pPr>
    </w:p>
    <w:p w14:paraId="2CDBAD63" w14:textId="653DFFBA" w:rsidR="005B33E2" w:rsidRPr="00ED16DB" w:rsidRDefault="001A4F28" w:rsidP="002A7981">
      <w:pPr>
        <w:jc w:val="both"/>
        <w:rPr>
          <w:rFonts w:ascii="Times New Roman" w:hAnsi="Times New Roman" w:cs="Times New Roman"/>
          <w:b/>
          <w:bCs/>
          <w:sz w:val="24"/>
          <w:szCs w:val="24"/>
        </w:rPr>
      </w:pPr>
      <w:r w:rsidRPr="00ED16DB">
        <w:rPr>
          <w:rFonts w:ascii="Times New Roman" w:hAnsi="Times New Roman" w:cs="Times New Roman"/>
          <w:b/>
          <w:bCs/>
          <w:sz w:val="24"/>
          <w:szCs w:val="24"/>
        </w:rPr>
        <w:t>Turba kasvuhoonegaaside heide on jätkuvalt ülehinnatud</w:t>
      </w:r>
    </w:p>
    <w:p w14:paraId="1217F78D" w14:textId="77777777" w:rsidR="001A4F28" w:rsidRDefault="001A4F28" w:rsidP="002A7981">
      <w:pPr>
        <w:jc w:val="both"/>
        <w:rPr>
          <w:rFonts w:ascii="Times New Roman" w:hAnsi="Times New Roman" w:cs="Times New Roman"/>
          <w:sz w:val="24"/>
          <w:szCs w:val="24"/>
        </w:rPr>
      </w:pPr>
    </w:p>
    <w:p w14:paraId="2B49555F" w14:textId="03104F27" w:rsidR="001A4F28" w:rsidRDefault="00F71BEB" w:rsidP="002A7981">
      <w:pPr>
        <w:jc w:val="both"/>
        <w:rPr>
          <w:rFonts w:ascii="Times New Roman" w:hAnsi="Times New Roman" w:cs="Times New Roman"/>
          <w:sz w:val="24"/>
          <w:szCs w:val="24"/>
        </w:rPr>
      </w:pPr>
      <w:r>
        <w:rPr>
          <w:rFonts w:ascii="Times New Roman" w:hAnsi="Times New Roman" w:cs="Times New Roman"/>
          <w:sz w:val="24"/>
          <w:szCs w:val="24"/>
        </w:rPr>
        <w:t xml:space="preserve">Põllumajanduse peatükis olete </w:t>
      </w:r>
      <w:r w:rsidR="004C44F7">
        <w:rPr>
          <w:rFonts w:ascii="Times New Roman" w:hAnsi="Times New Roman" w:cs="Times New Roman"/>
          <w:sz w:val="24"/>
          <w:szCs w:val="24"/>
        </w:rPr>
        <w:t>öelnud: „</w:t>
      </w:r>
      <w:r w:rsidR="004C44F7" w:rsidRPr="00ED16DB">
        <w:rPr>
          <w:rFonts w:ascii="Times New Roman" w:hAnsi="Times New Roman" w:cs="Times New Roman"/>
          <w:i/>
          <w:iCs/>
          <w:sz w:val="24"/>
          <w:szCs w:val="24"/>
        </w:rPr>
        <w:t xml:space="preserve">Arendame kasvuhoonegaaside inventuuri metoodikat selliselt, et põllumajanduse ja maakasutuse </w:t>
      </w:r>
      <w:r w:rsidR="00ED16DB" w:rsidRPr="00ED16DB">
        <w:rPr>
          <w:rFonts w:ascii="Times New Roman" w:hAnsi="Times New Roman" w:cs="Times New Roman"/>
          <w:i/>
          <w:iCs/>
          <w:sz w:val="24"/>
          <w:szCs w:val="24"/>
        </w:rPr>
        <w:t>muutuse ja rakendatavate meetmete mõjusid oleks võimalik täpsemalt hinnata.</w:t>
      </w:r>
      <w:r w:rsidR="00ED16DB">
        <w:rPr>
          <w:rFonts w:ascii="Times New Roman" w:hAnsi="Times New Roman" w:cs="Times New Roman"/>
          <w:sz w:val="24"/>
          <w:szCs w:val="24"/>
        </w:rPr>
        <w:t xml:space="preserve">“ Miks te </w:t>
      </w:r>
      <w:r w:rsidR="00FC0946">
        <w:rPr>
          <w:rFonts w:ascii="Times New Roman" w:hAnsi="Times New Roman" w:cs="Times New Roman"/>
          <w:sz w:val="24"/>
          <w:szCs w:val="24"/>
        </w:rPr>
        <w:t xml:space="preserve">ei </w:t>
      </w:r>
      <w:r w:rsidR="00ED16DB">
        <w:rPr>
          <w:rFonts w:ascii="Times New Roman" w:hAnsi="Times New Roman" w:cs="Times New Roman"/>
          <w:sz w:val="24"/>
          <w:szCs w:val="24"/>
        </w:rPr>
        <w:t>kohtle sektoreid võrdselt</w:t>
      </w:r>
      <w:r w:rsidR="00FC0946">
        <w:rPr>
          <w:rFonts w:ascii="Times New Roman" w:hAnsi="Times New Roman" w:cs="Times New Roman"/>
          <w:sz w:val="24"/>
          <w:szCs w:val="24"/>
        </w:rPr>
        <w:t>?</w:t>
      </w:r>
      <w:r w:rsidR="00ED16DB">
        <w:rPr>
          <w:rFonts w:ascii="Times New Roman" w:hAnsi="Times New Roman" w:cs="Times New Roman"/>
          <w:sz w:val="24"/>
          <w:szCs w:val="24"/>
        </w:rPr>
        <w:t xml:space="preserve"> </w:t>
      </w:r>
      <w:r w:rsidR="00020E7B">
        <w:rPr>
          <w:rFonts w:ascii="Times New Roman" w:hAnsi="Times New Roman" w:cs="Times New Roman"/>
          <w:sz w:val="24"/>
          <w:szCs w:val="24"/>
        </w:rPr>
        <w:t xml:space="preserve">Alates 2021. a talvest oleme </w:t>
      </w:r>
      <w:r w:rsidR="00FC0946">
        <w:rPr>
          <w:rFonts w:ascii="Times New Roman" w:hAnsi="Times New Roman" w:cs="Times New Roman"/>
          <w:sz w:val="24"/>
          <w:szCs w:val="24"/>
        </w:rPr>
        <w:t xml:space="preserve">teid </w:t>
      </w:r>
      <w:r w:rsidR="00020E7B">
        <w:rPr>
          <w:rFonts w:ascii="Times New Roman" w:hAnsi="Times New Roman" w:cs="Times New Roman"/>
          <w:sz w:val="24"/>
          <w:szCs w:val="24"/>
        </w:rPr>
        <w:t xml:space="preserve">süstemaatiliselt informeerinud, et aiandusturba </w:t>
      </w:r>
      <w:r w:rsidR="00E158FD">
        <w:rPr>
          <w:rFonts w:ascii="Times New Roman" w:hAnsi="Times New Roman" w:cs="Times New Roman"/>
          <w:sz w:val="24"/>
          <w:szCs w:val="24"/>
        </w:rPr>
        <w:t xml:space="preserve">kasvuhoonegaasid heide on valesti </w:t>
      </w:r>
      <w:r w:rsidR="00FC0946">
        <w:rPr>
          <w:rFonts w:ascii="Times New Roman" w:hAnsi="Times New Roman" w:cs="Times New Roman"/>
          <w:sz w:val="24"/>
          <w:szCs w:val="24"/>
        </w:rPr>
        <w:t>raporteeritud</w:t>
      </w:r>
      <w:r w:rsidR="00E158FD">
        <w:rPr>
          <w:rFonts w:ascii="Times New Roman" w:hAnsi="Times New Roman" w:cs="Times New Roman"/>
          <w:sz w:val="24"/>
          <w:szCs w:val="24"/>
        </w:rPr>
        <w:t xml:space="preserve">. Selle kohta </w:t>
      </w:r>
      <w:r w:rsidR="00FC0946">
        <w:rPr>
          <w:rFonts w:ascii="Times New Roman" w:hAnsi="Times New Roman" w:cs="Times New Roman"/>
          <w:sz w:val="24"/>
          <w:szCs w:val="24"/>
        </w:rPr>
        <w:t xml:space="preserve">on </w:t>
      </w:r>
      <w:r w:rsidR="00E158FD">
        <w:rPr>
          <w:rFonts w:ascii="Times New Roman" w:hAnsi="Times New Roman" w:cs="Times New Roman"/>
          <w:sz w:val="24"/>
          <w:szCs w:val="24"/>
        </w:rPr>
        <w:t>ilmunud kirjutisi isegi Riigikogu Toimetistes.</w:t>
      </w:r>
      <w:r w:rsidR="00BD2168">
        <w:rPr>
          <w:rStyle w:val="FootnoteReference"/>
          <w:rFonts w:ascii="Times New Roman" w:hAnsi="Times New Roman" w:cs="Times New Roman"/>
          <w:sz w:val="24"/>
          <w:szCs w:val="24"/>
        </w:rPr>
        <w:footnoteReference w:id="13"/>
      </w:r>
      <w:r w:rsidR="004E7AD1">
        <w:rPr>
          <w:rFonts w:ascii="Times New Roman" w:hAnsi="Times New Roman" w:cs="Times New Roman"/>
          <w:sz w:val="24"/>
          <w:szCs w:val="24"/>
        </w:rPr>
        <w:t xml:space="preserve"> Seda kummalisem on, et </w:t>
      </w:r>
      <w:r w:rsidR="004B0EDA">
        <w:rPr>
          <w:rFonts w:ascii="Times New Roman" w:hAnsi="Times New Roman" w:cs="Times New Roman"/>
          <w:sz w:val="24"/>
          <w:szCs w:val="24"/>
        </w:rPr>
        <w:t>KlimS</w:t>
      </w:r>
      <w:r w:rsidR="004E7AD1">
        <w:rPr>
          <w:rFonts w:ascii="Times New Roman" w:hAnsi="Times New Roman" w:cs="Times New Roman"/>
          <w:sz w:val="24"/>
          <w:szCs w:val="24"/>
        </w:rPr>
        <w:t xml:space="preserve"> arutelu</w:t>
      </w:r>
      <w:r w:rsidR="0041496A">
        <w:rPr>
          <w:rFonts w:ascii="Times New Roman" w:hAnsi="Times New Roman" w:cs="Times New Roman"/>
          <w:sz w:val="24"/>
          <w:szCs w:val="24"/>
        </w:rPr>
        <w:t>de</w:t>
      </w:r>
      <w:r w:rsidR="004E7AD1">
        <w:rPr>
          <w:rFonts w:ascii="Times New Roman" w:hAnsi="Times New Roman" w:cs="Times New Roman"/>
          <w:sz w:val="24"/>
          <w:szCs w:val="24"/>
        </w:rPr>
        <w:t xml:space="preserve"> aluseks võetud heiteprognoos oli koostatud valesti isegi </w:t>
      </w:r>
      <w:r w:rsidR="0041496A">
        <w:rPr>
          <w:rFonts w:ascii="Times New Roman" w:hAnsi="Times New Roman" w:cs="Times New Roman"/>
          <w:sz w:val="24"/>
          <w:szCs w:val="24"/>
        </w:rPr>
        <w:t>parandamise eelseid parameetreid arvestades</w:t>
      </w:r>
      <w:r w:rsidR="00645224">
        <w:rPr>
          <w:rFonts w:ascii="Times New Roman" w:hAnsi="Times New Roman" w:cs="Times New Roman"/>
          <w:sz w:val="24"/>
          <w:szCs w:val="24"/>
        </w:rPr>
        <w:t xml:space="preserve">. </w:t>
      </w:r>
      <w:r w:rsidR="0041496A">
        <w:rPr>
          <w:rFonts w:ascii="Times New Roman" w:hAnsi="Times New Roman" w:cs="Times New Roman"/>
          <w:sz w:val="24"/>
          <w:szCs w:val="24"/>
        </w:rPr>
        <w:t xml:space="preserve"> </w:t>
      </w:r>
    </w:p>
    <w:p w14:paraId="0BAE0E14" w14:textId="77777777" w:rsidR="00734077" w:rsidRDefault="00734077" w:rsidP="00734077">
      <w:pPr>
        <w:jc w:val="both"/>
        <w:rPr>
          <w:rFonts w:ascii="Times New Roman" w:hAnsi="Times New Roman" w:cs="Times New Roman"/>
          <w:sz w:val="24"/>
          <w:szCs w:val="24"/>
        </w:rPr>
      </w:pPr>
    </w:p>
    <w:p w14:paraId="3DB68431" w14:textId="1FBF5F0C" w:rsidR="00734077" w:rsidRDefault="00734077" w:rsidP="00734077">
      <w:pPr>
        <w:jc w:val="both"/>
        <w:rPr>
          <w:rFonts w:ascii="Times New Roman" w:hAnsi="Times New Roman" w:cs="Times New Roman"/>
          <w:sz w:val="24"/>
          <w:szCs w:val="24"/>
        </w:rPr>
      </w:pPr>
      <w:r>
        <w:rPr>
          <w:rFonts w:ascii="Times New Roman" w:hAnsi="Times New Roman" w:cs="Times New Roman"/>
          <w:sz w:val="24"/>
          <w:szCs w:val="24"/>
        </w:rPr>
        <w:t xml:space="preserve">Halli joonega on illustreeritud KlimS arutelude käigus ministeeriumi poolt tutvustatud ajalooline heide ja tuleviku prognoos. Sinise joonega on tähistatud ajalooline aiandusturba kaevandamise heide, mille juures on arvestatud, et 29% kogu aiandusturbas sisalduvast süsinikust võib lugeda </w:t>
      </w:r>
      <w:r>
        <w:rPr>
          <w:rFonts w:ascii="Times New Roman" w:hAnsi="Times New Roman" w:cs="Times New Roman"/>
          <w:sz w:val="24"/>
          <w:szCs w:val="24"/>
        </w:rPr>
        <w:lastRenderedPageBreak/>
        <w:t>pikaajaliselt stabiilseks.</w:t>
      </w:r>
      <w:r>
        <w:rPr>
          <w:rStyle w:val="FootnoteReference"/>
          <w:rFonts w:ascii="Times New Roman" w:hAnsi="Times New Roman" w:cs="Times New Roman"/>
          <w:sz w:val="24"/>
          <w:szCs w:val="24"/>
        </w:rPr>
        <w:footnoteReference w:id="14"/>
      </w:r>
      <w:r>
        <w:rPr>
          <w:rFonts w:ascii="Times New Roman" w:hAnsi="Times New Roman" w:cs="Times New Roman"/>
          <w:sz w:val="24"/>
          <w:szCs w:val="24"/>
        </w:rPr>
        <w:t xml:space="preserve"> Mõlemad mudelid lähtuvad kohese oksüdatsiooni printsiibist, mis me teame ei kirjelda turba lagunemist õigesti. Tegelikku Eesti aiandusturba emissiooni kirjeldavad resultant tulbad, mille kohaselt praegusel hetkel on emissioon u 400 tuh t CO</w:t>
      </w:r>
      <w:r>
        <w:rPr>
          <w:rFonts w:ascii="Times New Roman" w:hAnsi="Times New Roman" w:cs="Times New Roman"/>
          <w:sz w:val="24"/>
          <w:szCs w:val="24"/>
          <w:vertAlign w:val="subscript"/>
        </w:rPr>
        <w:t>2</w:t>
      </w:r>
      <w:r>
        <w:rPr>
          <w:rFonts w:ascii="Times New Roman" w:hAnsi="Times New Roman" w:cs="Times New Roman"/>
          <w:sz w:val="24"/>
          <w:szCs w:val="24"/>
        </w:rPr>
        <w:t xml:space="preserve"> ekv tasemel ja jõuab stabiilse tootmismahtu korral 2050. aastaks 460 tuh t tasemele. Miks me deklareerime oma heited jätkuvalt kolm korda üle!?</w:t>
      </w:r>
    </w:p>
    <w:p w14:paraId="04DA85C0" w14:textId="77777777" w:rsidR="001A4F28" w:rsidRDefault="001A4F28" w:rsidP="002A7981">
      <w:pPr>
        <w:jc w:val="both"/>
        <w:rPr>
          <w:rFonts w:ascii="Times New Roman" w:hAnsi="Times New Roman" w:cs="Times New Roman"/>
          <w:sz w:val="24"/>
          <w:szCs w:val="24"/>
        </w:rPr>
      </w:pPr>
    </w:p>
    <w:p w14:paraId="65B7B56B" w14:textId="628F4F40" w:rsidR="001A4F28" w:rsidRDefault="00140261" w:rsidP="002A7981">
      <w:pPr>
        <w:jc w:val="both"/>
        <w:rPr>
          <w:rFonts w:ascii="Times New Roman" w:hAnsi="Times New Roman" w:cs="Times New Roman"/>
          <w:sz w:val="24"/>
          <w:szCs w:val="24"/>
        </w:rPr>
      </w:pPr>
      <w:r w:rsidRPr="00140261">
        <w:rPr>
          <w:rFonts w:ascii="Times New Roman" w:hAnsi="Times New Roman" w:cs="Times New Roman"/>
          <w:noProof/>
          <w:sz w:val="24"/>
          <w:szCs w:val="24"/>
        </w:rPr>
        <w:drawing>
          <wp:inline distT="0" distB="0" distL="0" distR="0" wp14:anchorId="2EE03B2B" wp14:editId="4A5760EF">
            <wp:extent cx="5998579" cy="2313295"/>
            <wp:effectExtent l="0" t="0" r="2540" b="0"/>
            <wp:docPr id="1105197260" name="Pilt 1" descr="Pilt, millel on kujutatud tekst, järjekord, kuvatõmmis, Font&#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197260" name="Pilt 1" descr="Pilt, millel on kujutatud tekst, järjekord, kuvatõmmis, Font&#10;&#10;Kirjeldus on genereeritud automaatselt"/>
                    <pic:cNvPicPr/>
                  </pic:nvPicPr>
                  <pic:blipFill rotWithShape="1">
                    <a:blip r:embed="rId13"/>
                    <a:srcRect l="1600" t="4225" r="910" b="3055"/>
                    <a:stretch/>
                  </pic:blipFill>
                  <pic:spPr bwMode="auto">
                    <a:xfrm>
                      <a:off x="0" y="0"/>
                      <a:ext cx="6025500" cy="2323677"/>
                    </a:xfrm>
                    <a:prstGeom prst="rect">
                      <a:avLst/>
                    </a:prstGeom>
                    <a:ln>
                      <a:noFill/>
                    </a:ln>
                    <a:extLst>
                      <a:ext uri="{53640926-AAD7-44D8-BBD7-CCE9431645EC}">
                        <a14:shadowObscured xmlns:a14="http://schemas.microsoft.com/office/drawing/2010/main"/>
                      </a:ext>
                    </a:extLst>
                  </pic:spPr>
                </pic:pic>
              </a:graphicData>
            </a:graphic>
          </wp:inline>
        </w:drawing>
      </w:r>
    </w:p>
    <w:p w14:paraId="4EB73183" w14:textId="77777777" w:rsidR="00E30FAE" w:rsidRDefault="00E30FAE" w:rsidP="002A7981">
      <w:pPr>
        <w:jc w:val="both"/>
        <w:rPr>
          <w:rFonts w:ascii="Times New Roman" w:hAnsi="Times New Roman" w:cs="Times New Roman"/>
          <w:sz w:val="24"/>
          <w:szCs w:val="24"/>
        </w:rPr>
      </w:pPr>
    </w:p>
    <w:p w14:paraId="2D3B468B" w14:textId="53ADF9D8" w:rsidR="00140261" w:rsidRDefault="00140261" w:rsidP="002A7981">
      <w:pPr>
        <w:jc w:val="both"/>
        <w:rPr>
          <w:rFonts w:ascii="Times New Roman" w:hAnsi="Times New Roman" w:cs="Times New Roman"/>
          <w:sz w:val="24"/>
          <w:szCs w:val="24"/>
        </w:rPr>
      </w:pPr>
      <w:r>
        <w:rPr>
          <w:rFonts w:ascii="Times New Roman" w:hAnsi="Times New Roman" w:cs="Times New Roman"/>
          <w:sz w:val="24"/>
          <w:szCs w:val="24"/>
        </w:rPr>
        <w:t xml:space="preserve">Joonis 1. </w:t>
      </w:r>
      <w:r w:rsidR="00F651FC">
        <w:rPr>
          <w:rFonts w:ascii="Times New Roman" w:hAnsi="Times New Roman" w:cs="Times New Roman"/>
          <w:sz w:val="24"/>
          <w:szCs w:val="24"/>
        </w:rPr>
        <w:t>Heitemudelite ja tegeliku heite omavaheline võrdlus.</w:t>
      </w:r>
    </w:p>
    <w:p w14:paraId="03CDB1AC" w14:textId="77777777" w:rsidR="00B028B4" w:rsidRDefault="00B028B4" w:rsidP="002A7981">
      <w:pPr>
        <w:jc w:val="both"/>
        <w:rPr>
          <w:rFonts w:ascii="Times New Roman" w:hAnsi="Times New Roman" w:cs="Times New Roman"/>
          <w:sz w:val="24"/>
          <w:szCs w:val="24"/>
        </w:rPr>
      </w:pPr>
    </w:p>
    <w:p w14:paraId="12F01854" w14:textId="67820386" w:rsidR="00B028B4" w:rsidRPr="006B2401" w:rsidRDefault="008E5129" w:rsidP="002A7981">
      <w:pPr>
        <w:jc w:val="both"/>
        <w:rPr>
          <w:rFonts w:ascii="Times New Roman" w:hAnsi="Times New Roman" w:cs="Times New Roman"/>
          <w:sz w:val="24"/>
          <w:szCs w:val="24"/>
        </w:rPr>
      </w:pPr>
      <w:r>
        <w:rPr>
          <w:rFonts w:ascii="Times New Roman" w:hAnsi="Times New Roman" w:cs="Times New Roman"/>
          <w:sz w:val="24"/>
          <w:szCs w:val="24"/>
        </w:rPr>
        <w:t>A</w:t>
      </w:r>
      <w:r w:rsidR="00F02072">
        <w:rPr>
          <w:rFonts w:ascii="Times New Roman" w:hAnsi="Times New Roman" w:cs="Times New Roman"/>
          <w:sz w:val="24"/>
          <w:szCs w:val="24"/>
        </w:rPr>
        <w:t xml:space="preserve">inuke päriselt </w:t>
      </w:r>
      <w:r w:rsidR="00821DBB">
        <w:rPr>
          <w:rFonts w:ascii="Times New Roman" w:hAnsi="Times New Roman" w:cs="Times New Roman"/>
          <w:sz w:val="24"/>
          <w:szCs w:val="24"/>
        </w:rPr>
        <w:t>Eesti</w:t>
      </w:r>
      <w:r w:rsidR="00F02072">
        <w:rPr>
          <w:rFonts w:ascii="Times New Roman" w:hAnsi="Times New Roman" w:cs="Times New Roman"/>
          <w:sz w:val="24"/>
          <w:szCs w:val="24"/>
        </w:rPr>
        <w:t>sse</w:t>
      </w:r>
      <w:r w:rsidR="002B4CF8">
        <w:rPr>
          <w:rFonts w:ascii="Times New Roman" w:hAnsi="Times New Roman" w:cs="Times New Roman"/>
          <w:sz w:val="24"/>
          <w:szCs w:val="24"/>
        </w:rPr>
        <w:t xml:space="preserve"> </w:t>
      </w:r>
      <w:r w:rsidR="00821DBB">
        <w:rPr>
          <w:rFonts w:ascii="Times New Roman" w:hAnsi="Times New Roman" w:cs="Times New Roman"/>
          <w:sz w:val="24"/>
          <w:szCs w:val="24"/>
        </w:rPr>
        <w:t>puutuv aiandusturba tootmisega seotud heide on illustreeritud sinis</w:t>
      </w:r>
      <w:r w:rsidR="002B4CF8">
        <w:rPr>
          <w:rFonts w:ascii="Times New Roman" w:hAnsi="Times New Roman" w:cs="Times New Roman"/>
          <w:sz w:val="24"/>
          <w:szCs w:val="24"/>
        </w:rPr>
        <w:t>te</w:t>
      </w:r>
      <w:r w:rsidR="00F02072">
        <w:rPr>
          <w:rFonts w:ascii="Times New Roman" w:hAnsi="Times New Roman" w:cs="Times New Roman"/>
          <w:sz w:val="24"/>
          <w:szCs w:val="24"/>
        </w:rPr>
        <w:t>, kollaste, oranžide ja punaste</w:t>
      </w:r>
      <w:r w:rsidR="002B4CF8">
        <w:rPr>
          <w:rFonts w:ascii="Times New Roman" w:hAnsi="Times New Roman" w:cs="Times New Roman"/>
          <w:sz w:val="24"/>
          <w:szCs w:val="24"/>
        </w:rPr>
        <w:t xml:space="preserve"> tulpadega</w:t>
      </w:r>
      <w:r w:rsidR="00395CFE">
        <w:rPr>
          <w:rFonts w:ascii="Times New Roman" w:hAnsi="Times New Roman" w:cs="Times New Roman"/>
          <w:sz w:val="24"/>
          <w:szCs w:val="24"/>
        </w:rPr>
        <w:t>. Sellekohaselt on praegu kasutuses olevate tootmisalade heide</w:t>
      </w:r>
      <w:r w:rsidR="00821DBB">
        <w:rPr>
          <w:rFonts w:ascii="Times New Roman" w:hAnsi="Times New Roman" w:cs="Times New Roman"/>
          <w:sz w:val="24"/>
          <w:szCs w:val="24"/>
        </w:rPr>
        <w:t xml:space="preserve"> </w:t>
      </w:r>
      <w:r w:rsidR="00052DF4">
        <w:rPr>
          <w:rFonts w:ascii="Times New Roman" w:hAnsi="Times New Roman" w:cs="Times New Roman"/>
          <w:sz w:val="24"/>
          <w:szCs w:val="24"/>
        </w:rPr>
        <w:t>120 tuh t CO</w:t>
      </w:r>
      <w:r w:rsidR="00052DF4">
        <w:rPr>
          <w:rFonts w:ascii="Times New Roman" w:hAnsi="Times New Roman" w:cs="Times New Roman"/>
          <w:sz w:val="24"/>
          <w:szCs w:val="24"/>
          <w:vertAlign w:val="subscript"/>
        </w:rPr>
        <w:t>2</w:t>
      </w:r>
      <w:r w:rsidR="00052DF4">
        <w:rPr>
          <w:rFonts w:ascii="Times New Roman" w:hAnsi="Times New Roman" w:cs="Times New Roman"/>
          <w:sz w:val="24"/>
          <w:szCs w:val="24"/>
        </w:rPr>
        <w:t xml:space="preserve"> ekv tasemelt </w:t>
      </w:r>
      <w:r w:rsidR="004B5545">
        <w:rPr>
          <w:rFonts w:ascii="Times New Roman" w:hAnsi="Times New Roman" w:cs="Times New Roman"/>
          <w:sz w:val="24"/>
          <w:szCs w:val="24"/>
        </w:rPr>
        <w:t xml:space="preserve">ja see on võimalik viia </w:t>
      </w:r>
      <w:r w:rsidR="00052DF4">
        <w:rPr>
          <w:rFonts w:ascii="Times New Roman" w:hAnsi="Times New Roman" w:cs="Times New Roman"/>
          <w:sz w:val="24"/>
          <w:szCs w:val="24"/>
        </w:rPr>
        <w:t>2050.</w:t>
      </w:r>
      <w:r w:rsidR="005E5529">
        <w:rPr>
          <w:rFonts w:ascii="Times New Roman" w:hAnsi="Times New Roman" w:cs="Times New Roman"/>
          <w:sz w:val="24"/>
          <w:szCs w:val="24"/>
        </w:rPr>
        <w:t> </w:t>
      </w:r>
      <w:r w:rsidR="00052DF4">
        <w:rPr>
          <w:rFonts w:ascii="Times New Roman" w:hAnsi="Times New Roman" w:cs="Times New Roman"/>
          <w:sz w:val="24"/>
          <w:szCs w:val="24"/>
        </w:rPr>
        <w:t>a 85 tuh t CO</w:t>
      </w:r>
      <w:r w:rsidR="00052DF4">
        <w:rPr>
          <w:rFonts w:ascii="Times New Roman" w:hAnsi="Times New Roman" w:cs="Times New Roman"/>
          <w:sz w:val="24"/>
          <w:szCs w:val="24"/>
          <w:vertAlign w:val="subscript"/>
        </w:rPr>
        <w:t>2</w:t>
      </w:r>
      <w:r w:rsidR="00052DF4">
        <w:rPr>
          <w:rFonts w:ascii="Times New Roman" w:hAnsi="Times New Roman" w:cs="Times New Roman"/>
          <w:sz w:val="24"/>
          <w:szCs w:val="24"/>
        </w:rPr>
        <w:t xml:space="preserve"> ekv tasemele ilma tootmismahtusid ja l</w:t>
      </w:r>
      <w:r w:rsidR="005E5529">
        <w:rPr>
          <w:rFonts w:ascii="Times New Roman" w:hAnsi="Times New Roman" w:cs="Times New Roman"/>
          <w:sz w:val="24"/>
          <w:szCs w:val="24"/>
        </w:rPr>
        <w:t>o</w:t>
      </w:r>
      <w:r w:rsidR="00052DF4">
        <w:rPr>
          <w:rFonts w:ascii="Times New Roman" w:hAnsi="Times New Roman" w:cs="Times New Roman"/>
          <w:sz w:val="24"/>
          <w:szCs w:val="24"/>
        </w:rPr>
        <w:t>astamis</w:t>
      </w:r>
      <w:r w:rsidR="002A2EB2">
        <w:rPr>
          <w:rFonts w:ascii="Times New Roman" w:hAnsi="Times New Roman" w:cs="Times New Roman"/>
          <w:sz w:val="24"/>
          <w:szCs w:val="24"/>
        </w:rPr>
        <w:t>t</w:t>
      </w:r>
      <w:r w:rsidR="00052DF4">
        <w:rPr>
          <w:rFonts w:ascii="Times New Roman" w:hAnsi="Times New Roman" w:cs="Times New Roman"/>
          <w:sz w:val="24"/>
          <w:szCs w:val="24"/>
        </w:rPr>
        <w:t xml:space="preserve"> piiramata, üksnes efektiivse ja mõistuspärase ressursikasutuse korraldusega. </w:t>
      </w:r>
      <w:r w:rsidR="005E5529">
        <w:rPr>
          <w:rFonts w:ascii="Times New Roman" w:hAnsi="Times New Roman" w:cs="Times New Roman"/>
          <w:sz w:val="24"/>
          <w:szCs w:val="24"/>
        </w:rPr>
        <w:t xml:space="preserve">Miks </w:t>
      </w:r>
      <w:r w:rsidR="002A2EB2">
        <w:rPr>
          <w:rFonts w:ascii="Times New Roman" w:hAnsi="Times New Roman" w:cs="Times New Roman"/>
          <w:sz w:val="24"/>
          <w:szCs w:val="24"/>
        </w:rPr>
        <w:t xml:space="preserve">te pakute esmalt </w:t>
      </w:r>
      <w:r w:rsidR="00E71997">
        <w:rPr>
          <w:rFonts w:ascii="Times New Roman" w:hAnsi="Times New Roman" w:cs="Times New Roman"/>
          <w:sz w:val="24"/>
          <w:szCs w:val="24"/>
        </w:rPr>
        <w:t xml:space="preserve">meetmeid, mille majanduslik kahju on võimalikult suur ja jätate arvestamata ettepanekud, mis saavutavad sama eesmärgi ilma </w:t>
      </w:r>
      <w:r w:rsidR="00C623A7">
        <w:rPr>
          <w:rFonts w:ascii="Times New Roman" w:hAnsi="Times New Roman" w:cs="Times New Roman"/>
          <w:sz w:val="24"/>
          <w:szCs w:val="24"/>
        </w:rPr>
        <w:t xml:space="preserve">või vähese majandusliku kahjuga, on meile </w:t>
      </w:r>
      <w:r w:rsidR="002A2EB2">
        <w:rPr>
          <w:rFonts w:ascii="Times New Roman" w:hAnsi="Times New Roman" w:cs="Times New Roman"/>
          <w:sz w:val="24"/>
          <w:szCs w:val="24"/>
        </w:rPr>
        <w:t>arusaamatu.</w:t>
      </w:r>
      <w:r w:rsidR="005B223A">
        <w:rPr>
          <w:rFonts w:ascii="Times New Roman" w:hAnsi="Times New Roman" w:cs="Times New Roman"/>
          <w:sz w:val="24"/>
          <w:szCs w:val="24"/>
        </w:rPr>
        <w:t xml:space="preserve"> Eriti arvestades, et hiljuti valminud uuringus „Eesti kasvuhoonegaaside eelarve koostamine“</w:t>
      </w:r>
      <w:r w:rsidR="0069718F">
        <w:rPr>
          <w:rFonts w:ascii="Times New Roman" w:hAnsi="Times New Roman" w:cs="Times New Roman"/>
          <w:sz w:val="24"/>
          <w:szCs w:val="24"/>
        </w:rPr>
        <w:t xml:space="preserve"> on öeldud, et </w:t>
      </w:r>
      <w:r w:rsidR="00892A1B">
        <w:rPr>
          <w:rFonts w:ascii="Times New Roman" w:hAnsi="Times New Roman" w:cs="Times New Roman"/>
          <w:sz w:val="24"/>
          <w:szCs w:val="24"/>
        </w:rPr>
        <w:t xml:space="preserve">temperatuuri tõusu </w:t>
      </w:r>
      <w:r w:rsidR="00AF0B23">
        <w:rPr>
          <w:rFonts w:ascii="Times New Roman" w:hAnsi="Times New Roman" w:cs="Times New Roman"/>
          <w:sz w:val="24"/>
          <w:szCs w:val="24"/>
        </w:rPr>
        <w:t xml:space="preserve">hoidmise </w:t>
      </w:r>
      <w:bookmarkStart w:id="0" w:name="_Hlk168586324"/>
      <w:r w:rsidR="00AF0B23">
        <w:rPr>
          <w:rFonts w:ascii="Times New Roman" w:hAnsi="Times New Roman" w:cs="Times New Roman"/>
          <w:sz w:val="24"/>
          <w:szCs w:val="24"/>
        </w:rPr>
        <w:t>1,5</w:t>
      </w:r>
      <w:r w:rsidR="00AF0B23">
        <w:rPr>
          <w:rFonts w:ascii="Times New Roman" w:hAnsi="Times New Roman" w:cs="Times New Roman"/>
          <w:sz w:val="24"/>
          <w:szCs w:val="24"/>
          <w:vertAlign w:val="superscript"/>
        </w:rPr>
        <w:t>o</w:t>
      </w:r>
      <w:r w:rsidR="00AF0B23">
        <w:rPr>
          <w:rFonts w:ascii="Times New Roman" w:hAnsi="Times New Roman" w:cs="Times New Roman"/>
          <w:sz w:val="24"/>
          <w:szCs w:val="24"/>
        </w:rPr>
        <w:t xml:space="preserve">C </w:t>
      </w:r>
      <w:bookmarkEnd w:id="0"/>
      <w:r w:rsidR="00AF0B23">
        <w:rPr>
          <w:rFonts w:ascii="Times New Roman" w:hAnsi="Times New Roman" w:cs="Times New Roman"/>
          <w:sz w:val="24"/>
          <w:szCs w:val="24"/>
        </w:rPr>
        <w:t xml:space="preserve">piires eesmärgi korral on turbasektori kasvuhoonegaaside </w:t>
      </w:r>
      <w:r w:rsidR="005B753F">
        <w:rPr>
          <w:rFonts w:ascii="Times New Roman" w:hAnsi="Times New Roman" w:cs="Times New Roman"/>
          <w:sz w:val="24"/>
          <w:szCs w:val="24"/>
        </w:rPr>
        <w:t>2020-2050 a eelarve 27 miljonit t CO</w:t>
      </w:r>
      <w:r w:rsidR="005B753F">
        <w:rPr>
          <w:rFonts w:ascii="Times New Roman" w:hAnsi="Times New Roman" w:cs="Times New Roman"/>
          <w:sz w:val="24"/>
          <w:szCs w:val="24"/>
          <w:vertAlign w:val="subscript"/>
        </w:rPr>
        <w:t>2</w:t>
      </w:r>
      <w:r w:rsidR="005B753F">
        <w:rPr>
          <w:rFonts w:ascii="Times New Roman" w:hAnsi="Times New Roman" w:cs="Times New Roman"/>
          <w:sz w:val="24"/>
          <w:szCs w:val="24"/>
        </w:rPr>
        <w:t xml:space="preserve"> ekv ja </w:t>
      </w:r>
      <w:r w:rsidR="001C38E9">
        <w:rPr>
          <w:rFonts w:ascii="Times New Roman" w:hAnsi="Times New Roman" w:cs="Times New Roman"/>
          <w:sz w:val="24"/>
          <w:szCs w:val="24"/>
        </w:rPr>
        <w:t>temperatuuri tõusu hoidmisel alla 2</w:t>
      </w:r>
      <w:r w:rsidR="001C38E9" w:rsidRPr="001C38E9">
        <w:rPr>
          <w:rFonts w:ascii="Times New Roman" w:hAnsi="Times New Roman" w:cs="Times New Roman"/>
          <w:sz w:val="24"/>
          <w:szCs w:val="24"/>
        </w:rPr>
        <w:t>,</w:t>
      </w:r>
      <w:r w:rsidR="001C38E9">
        <w:rPr>
          <w:rFonts w:ascii="Times New Roman" w:hAnsi="Times New Roman" w:cs="Times New Roman"/>
          <w:sz w:val="24"/>
          <w:szCs w:val="24"/>
        </w:rPr>
        <w:t>0</w:t>
      </w:r>
      <w:r w:rsidR="001C38E9">
        <w:rPr>
          <w:rFonts w:ascii="Times New Roman" w:hAnsi="Times New Roman" w:cs="Times New Roman"/>
          <w:sz w:val="24"/>
          <w:szCs w:val="24"/>
          <w:vertAlign w:val="superscript"/>
        </w:rPr>
        <w:t>o</w:t>
      </w:r>
      <w:r w:rsidR="001C38E9">
        <w:rPr>
          <w:rFonts w:ascii="Times New Roman" w:hAnsi="Times New Roman" w:cs="Times New Roman"/>
          <w:sz w:val="24"/>
          <w:szCs w:val="24"/>
        </w:rPr>
        <w:t xml:space="preserve">C </w:t>
      </w:r>
      <w:r w:rsidR="006B2401">
        <w:rPr>
          <w:rFonts w:ascii="Times New Roman" w:hAnsi="Times New Roman" w:cs="Times New Roman"/>
          <w:sz w:val="24"/>
          <w:szCs w:val="24"/>
        </w:rPr>
        <w:t>kraadi, on turbasektori eelarve 33 miljonit t CO</w:t>
      </w:r>
      <w:r w:rsidR="006B2401">
        <w:rPr>
          <w:rFonts w:ascii="Times New Roman" w:hAnsi="Times New Roman" w:cs="Times New Roman"/>
          <w:sz w:val="24"/>
          <w:szCs w:val="24"/>
          <w:vertAlign w:val="subscript"/>
        </w:rPr>
        <w:t>2</w:t>
      </w:r>
      <w:r w:rsidR="006B2401">
        <w:rPr>
          <w:rFonts w:ascii="Times New Roman" w:hAnsi="Times New Roman" w:cs="Times New Roman"/>
          <w:sz w:val="24"/>
          <w:szCs w:val="24"/>
        </w:rPr>
        <w:t xml:space="preserve"> ekv.</w:t>
      </w:r>
      <w:r w:rsidR="00667042">
        <w:rPr>
          <w:rStyle w:val="FootnoteReference"/>
          <w:rFonts w:ascii="Times New Roman" w:hAnsi="Times New Roman" w:cs="Times New Roman"/>
          <w:sz w:val="24"/>
          <w:szCs w:val="24"/>
        </w:rPr>
        <w:footnoteReference w:id="15"/>
      </w:r>
      <w:r w:rsidR="006B2401">
        <w:rPr>
          <w:rFonts w:ascii="Times New Roman" w:hAnsi="Times New Roman" w:cs="Times New Roman"/>
          <w:sz w:val="24"/>
          <w:szCs w:val="24"/>
        </w:rPr>
        <w:t xml:space="preserve"> </w:t>
      </w:r>
      <w:r w:rsidR="002D3F0C">
        <w:rPr>
          <w:rFonts w:ascii="Times New Roman" w:hAnsi="Times New Roman" w:cs="Times New Roman"/>
          <w:sz w:val="24"/>
          <w:szCs w:val="24"/>
        </w:rPr>
        <w:t>Uuringus on arvestatud tegeliku kasvuhoonegaaside eelarve, mitte teoree</w:t>
      </w:r>
      <w:r w:rsidR="007D5DE6">
        <w:rPr>
          <w:rFonts w:ascii="Times New Roman" w:hAnsi="Times New Roman" w:cs="Times New Roman"/>
          <w:sz w:val="24"/>
          <w:szCs w:val="24"/>
        </w:rPr>
        <w:t xml:space="preserve">tilisega nagu toimub aruandlus. Kui juurutada </w:t>
      </w:r>
      <w:r w:rsidR="00465742">
        <w:rPr>
          <w:rFonts w:ascii="Times New Roman" w:hAnsi="Times New Roman" w:cs="Times New Roman"/>
          <w:sz w:val="24"/>
          <w:szCs w:val="24"/>
        </w:rPr>
        <w:t xml:space="preserve">aiandusturba korral </w:t>
      </w:r>
      <w:r w:rsidR="007D5DE6">
        <w:rPr>
          <w:rFonts w:ascii="Times New Roman" w:hAnsi="Times New Roman" w:cs="Times New Roman"/>
          <w:sz w:val="24"/>
          <w:szCs w:val="24"/>
        </w:rPr>
        <w:t xml:space="preserve">aegsõltuv kasvuhoonegaaside heite </w:t>
      </w:r>
      <w:r w:rsidR="00465742">
        <w:rPr>
          <w:rFonts w:ascii="Times New Roman" w:hAnsi="Times New Roman" w:cs="Times New Roman"/>
          <w:sz w:val="24"/>
          <w:szCs w:val="24"/>
        </w:rPr>
        <w:t xml:space="preserve">raporteerimise mudel, mahuks turbasektor </w:t>
      </w:r>
      <w:r w:rsidR="00A14F26">
        <w:rPr>
          <w:rFonts w:ascii="Times New Roman" w:hAnsi="Times New Roman" w:cs="Times New Roman"/>
          <w:sz w:val="24"/>
          <w:szCs w:val="24"/>
        </w:rPr>
        <w:t>ka madalamasse eelarve limiiti. Sõltumata, et maailma juhtivad tööstusriigid on parimal juhul 2,0</w:t>
      </w:r>
      <w:r w:rsidR="00A14F26">
        <w:rPr>
          <w:rFonts w:ascii="Times New Roman" w:hAnsi="Times New Roman" w:cs="Times New Roman"/>
          <w:sz w:val="24"/>
          <w:szCs w:val="24"/>
          <w:vertAlign w:val="superscript"/>
        </w:rPr>
        <w:t>o</w:t>
      </w:r>
      <w:r w:rsidR="00A14F26">
        <w:rPr>
          <w:rFonts w:ascii="Times New Roman" w:hAnsi="Times New Roman" w:cs="Times New Roman"/>
          <w:sz w:val="24"/>
          <w:szCs w:val="24"/>
        </w:rPr>
        <w:t xml:space="preserve">C kraadi vähendamise kursil kui seda. </w:t>
      </w:r>
      <w:r w:rsidR="00261075">
        <w:rPr>
          <w:rFonts w:ascii="Times New Roman" w:hAnsi="Times New Roman" w:cs="Times New Roman"/>
          <w:sz w:val="24"/>
          <w:szCs w:val="24"/>
        </w:rPr>
        <w:t>Eelneva teadmine muudab veelgi arusaamatu</w:t>
      </w:r>
      <w:r w:rsidR="00667042">
        <w:rPr>
          <w:rFonts w:ascii="Times New Roman" w:hAnsi="Times New Roman" w:cs="Times New Roman"/>
          <w:sz w:val="24"/>
          <w:szCs w:val="24"/>
        </w:rPr>
        <w:t>ma</w:t>
      </w:r>
      <w:r w:rsidR="00261075">
        <w:rPr>
          <w:rFonts w:ascii="Times New Roman" w:hAnsi="Times New Roman" w:cs="Times New Roman"/>
          <w:sz w:val="24"/>
          <w:szCs w:val="24"/>
        </w:rPr>
        <w:t>ks ministeeriumi suhtumise toidutootmiseks möödapääsmatult vajalikku toormesse.</w:t>
      </w:r>
    </w:p>
    <w:p w14:paraId="546CAD95" w14:textId="77777777" w:rsidR="00E90227" w:rsidRDefault="00E90227" w:rsidP="002A7981">
      <w:pPr>
        <w:jc w:val="both"/>
        <w:rPr>
          <w:rFonts w:ascii="Times New Roman" w:hAnsi="Times New Roman" w:cs="Times New Roman"/>
          <w:sz w:val="24"/>
          <w:szCs w:val="24"/>
        </w:rPr>
      </w:pPr>
    </w:p>
    <w:p w14:paraId="4128EDE4" w14:textId="7082BA66" w:rsidR="001167D2" w:rsidRDefault="00856C1E" w:rsidP="002A7981">
      <w:pPr>
        <w:jc w:val="both"/>
        <w:rPr>
          <w:rFonts w:ascii="Times New Roman" w:hAnsi="Times New Roman" w:cs="Times New Roman"/>
          <w:sz w:val="24"/>
          <w:szCs w:val="24"/>
        </w:rPr>
      </w:pPr>
      <w:r>
        <w:rPr>
          <w:rFonts w:ascii="Times New Roman" w:hAnsi="Times New Roman" w:cs="Times New Roman"/>
          <w:sz w:val="24"/>
          <w:szCs w:val="24"/>
        </w:rPr>
        <w:t xml:space="preserve">Seejuures on oluline märkida, et turbatööstus mahuks praegusel tasemel </w:t>
      </w:r>
      <w:r w:rsidR="00E77B59">
        <w:rPr>
          <w:rFonts w:ascii="Times New Roman" w:hAnsi="Times New Roman" w:cs="Times New Roman"/>
          <w:sz w:val="24"/>
          <w:szCs w:val="24"/>
        </w:rPr>
        <w:t xml:space="preserve">ilma probleemideta </w:t>
      </w:r>
      <w:r>
        <w:rPr>
          <w:rFonts w:ascii="Times New Roman" w:hAnsi="Times New Roman" w:cs="Times New Roman"/>
          <w:sz w:val="24"/>
          <w:szCs w:val="24"/>
        </w:rPr>
        <w:t xml:space="preserve">Eesti kasvuhoonegaaside </w:t>
      </w:r>
      <w:r w:rsidR="003A5B87">
        <w:rPr>
          <w:rFonts w:ascii="Times New Roman" w:hAnsi="Times New Roman" w:cs="Times New Roman"/>
          <w:sz w:val="24"/>
          <w:szCs w:val="24"/>
        </w:rPr>
        <w:t xml:space="preserve">eelarvesse, arvestamata asjaolu, et sõltumata </w:t>
      </w:r>
      <w:r w:rsidR="00597F8D">
        <w:rPr>
          <w:rFonts w:ascii="Times New Roman" w:hAnsi="Times New Roman" w:cs="Times New Roman"/>
          <w:sz w:val="24"/>
          <w:szCs w:val="24"/>
        </w:rPr>
        <w:t xml:space="preserve">kasutatavast </w:t>
      </w:r>
      <w:r w:rsidR="003A5B87">
        <w:rPr>
          <w:rFonts w:ascii="Times New Roman" w:hAnsi="Times New Roman" w:cs="Times New Roman"/>
          <w:sz w:val="24"/>
          <w:szCs w:val="24"/>
        </w:rPr>
        <w:t>heite arvestamise mudelist</w:t>
      </w:r>
      <w:r w:rsidR="00597F8D">
        <w:rPr>
          <w:rFonts w:ascii="Times New Roman" w:hAnsi="Times New Roman" w:cs="Times New Roman"/>
          <w:sz w:val="24"/>
          <w:szCs w:val="24"/>
        </w:rPr>
        <w:t xml:space="preserve">, </w:t>
      </w:r>
      <w:r w:rsidR="00E90227">
        <w:rPr>
          <w:rFonts w:ascii="Times New Roman" w:hAnsi="Times New Roman" w:cs="Times New Roman"/>
          <w:sz w:val="24"/>
          <w:szCs w:val="24"/>
        </w:rPr>
        <w:t xml:space="preserve">jõuavad </w:t>
      </w:r>
      <w:r w:rsidR="00575608">
        <w:rPr>
          <w:rFonts w:ascii="Times New Roman" w:hAnsi="Times New Roman" w:cs="Times New Roman"/>
          <w:sz w:val="24"/>
          <w:szCs w:val="24"/>
        </w:rPr>
        <w:t xml:space="preserve">turbatooted </w:t>
      </w:r>
      <w:r w:rsidR="00597F8D">
        <w:rPr>
          <w:rFonts w:ascii="Times New Roman" w:hAnsi="Times New Roman" w:cs="Times New Roman"/>
          <w:sz w:val="24"/>
          <w:szCs w:val="24"/>
        </w:rPr>
        <w:t xml:space="preserve">pärast kasutamist </w:t>
      </w:r>
      <w:r w:rsidR="00E608F6">
        <w:rPr>
          <w:rFonts w:ascii="Times New Roman" w:hAnsi="Times New Roman" w:cs="Times New Roman"/>
          <w:sz w:val="24"/>
          <w:szCs w:val="24"/>
        </w:rPr>
        <w:t>uuesti</w:t>
      </w:r>
      <w:r w:rsidR="00575608">
        <w:rPr>
          <w:rFonts w:ascii="Times New Roman" w:hAnsi="Times New Roman" w:cs="Times New Roman"/>
          <w:sz w:val="24"/>
          <w:szCs w:val="24"/>
        </w:rPr>
        <w:t xml:space="preserve"> maapõu</w:t>
      </w:r>
      <w:r w:rsidR="00E608F6">
        <w:rPr>
          <w:rFonts w:ascii="Times New Roman" w:hAnsi="Times New Roman" w:cs="Times New Roman"/>
          <w:sz w:val="24"/>
          <w:szCs w:val="24"/>
        </w:rPr>
        <w:t>e</w:t>
      </w:r>
      <w:r w:rsidR="00575608">
        <w:rPr>
          <w:rFonts w:ascii="Times New Roman" w:hAnsi="Times New Roman" w:cs="Times New Roman"/>
          <w:sz w:val="24"/>
          <w:szCs w:val="24"/>
        </w:rPr>
        <w:t xml:space="preserve">, mulda, kus nad </w:t>
      </w:r>
      <w:r w:rsidR="00597F8D">
        <w:rPr>
          <w:rFonts w:ascii="Times New Roman" w:hAnsi="Times New Roman" w:cs="Times New Roman"/>
          <w:sz w:val="24"/>
          <w:szCs w:val="24"/>
        </w:rPr>
        <w:t xml:space="preserve">väga pikaajaliselt suurendavad mulla </w:t>
      </w:r>
      <w:r w:rsidR="00575608">
        <w:rPr>
          <w:rFonts w:ascii="Times New Roman" w:hAnsi="Times New Roman" w:cs="Times New Roman"/>
          <w:sz w:val="24"/>
          <w:szCs w:val="24"/>
        </w:rPr>
        <w:t>süsinikuvaru</w:t>
      </w:r>
      <w:r w:rsidR="00F83920">
        <w:rPr>
          <w:rStyle w:val="FootnoteReference"/>
          <w:rFonts w:ascii="Times New Roman" w:hAnsi="Times New Roman" w:cs="Times New Roman"/>
          <w:sz w:val="24"/>
          <w:szCs w:val="24"/>
        </w:rPr>
        <w:footnoteReference w:id="16"/>
      </w:r>
      <w:r w:rsidR="00575608">
        <w:rPr>
          <w:rFonts w:ascii="Times New Roman" w:hAnsi="Times New Roman" w:cs="Times New Roman"/>
          <w:sz w:val="24"/>
          <w:szCs w:val="24"/>
        </w:rPr>
        <w:t xml:space="preserve">. </w:t>
      </w:r>
      <w:r w:rsidR="00FA7D71">
        <w:rPr>
          <w:rFonts w:ascii="Times New Roman" w:hAnsi="Times New Roman" w:cs="Times New Roman"/>
          <w:sz w:val="24"/>
          <w:szCs w:val="24"/>
        </w:rPr>
        <w:t>Sama süsinik ei saa samaaegselt olla tahkel kujul mullas seotud ja õhu atmosfääris.</w:t>
      </w:r>
      <w:r w:rsidR="00801D42">
        <w:rPr>
          <w:rFonts w:ascii="Times New Roman" w:hAnsi="Times New Roman" w:cs="Times New Roman"/>
          <w:sz w:val="24"/>
          <w:szCs w:val="24"/>
        </w:rPr>
        <w:t xml:space="preserve"> Meie statistika on </w:t>
      </w:r>
      <w:r w:rsidR="00DD2EB6">
        <w:rPr>
          <w:rFonts w:ascii="Times New Roman" w:hAnsi="Times New Roman" w:cs="Times New Roman"/>
          <w:sz w:val="24"/>
          <w:szCs w:val="24"/>
        </w:rPr>
        <w:t>üheselt tõendatult vale.</w:t>
      </w:r>
      <w:r w:rsidR="00751E5C">
        <w:rPr>
          <w:rFonts w:ascii="Times New Roman" w:hAnsi="Times New Roman" w:cs="Times New Roman"/>
          <w:sz w:val="24"/>
          <w:szCs w:val="24"/>
        </w:rPr>
        <w:t xml:space="preserve"> </w:t>
      </w:r>
      <w:r w:rsidR="00DD2EB6" w:rsidRPr="009E1D4F">
        <w:rPr>
          <w:rFonts w:ascii="Times New Roman" w:hAnsi="Times New Roman" w:cs="Times New Roman"/>
          <w:b/>
          <w:bCs/>
          <w:sz w:val="24"/>
          <w:szCs w:val="24"/>
        </w:rPr>
        <w:t>Te</w:t>
      </w:r>
      <w:r w:rsidR="00F83920" w:rsidRPr="009E1D4F">
        <w:rPr>
          <w:rFonts w:ascii="Times New Roman" w:hAnsi="Times New Roman" w:cs="Times New Roman"/>
          <w:b/>
          <w:bCs/>
          <w:sz w:val="24"/>
          <w:szCs w:val="24"/>
        </w:rPr>
        <w:t xml:space="preserve">gelikkuses </w:t>
      </w:r>
      <w:r w:rsidR="004423D3" w:rsidRPr="009E1D4F">
        <w:rPr>
          <w:rFonts w:ascii="Times New Roman" w:hAnsi="Times New Roman" w:cs="Times New Roman"/>
          <w:b/>
          <w:bCs/>
          <w:sz w:val="24"/>
          <w:szCs w:val="24"/>
        </w:rPr>
        <w:t xml:space="preserve">ei ole meil tegu Eesti </w:t>
      </w:r>
      <w:r w:rsidR="00DD2EB6" w:rsidRPr="009E1D4F">
        <w:rPr>
          <w:rFonts w:ascii="Times New Roman" w:hAnsi="Times New Roman" w:cs="Times New Roman"/>
          <w:b/>
          <w:bCs/>
          <w:i/>
          <w:iCs/>
          <w:sz w:val="24"/>
          <w:szCs w:val="24"/>
        </w:rPr>
        <w:lastRenderedPageBreak/>
        <w:t>wetland</w:t>
      </w:r>
      <w:r w:rsidR="00DD2EB6" w:rsidRPr="009E1D4F">
        <w:rPr>
          <w:rFonts w:ascii="Times New Roman" w:hAnsi="Times New Roman" w:cs="Times New Roman"/>
          <w:b/>
          <w:bCs/>
          <w:sz w:val="24"/>
          <w:szCs w:val="24"/>
        </w:rPr>
        <w:t xml:space="preserve"> kategooria </w:t>
      </w:r>
      <w:r w:rsidR="004423D3" w:rsidRPr="009E1D4F">
        <w:rPr>
          <w:rFonts w:ascii="Times New Roman" w:hAnsi="Times New Roman" w:cs="Times New Roman"/>
          <w:b/>
          <w:bCs/>
          <w:i/>
          <w:iCs/>
          <w:sz w:val="24"/>
          <w:szCs w:val="24"/>
        </w:rPr>
        <w:t>off-site</w:t>
      </w:r>
      <w:r w:rsidR="004423D3" w:rsidRPr="009E1D4F">
        <w:rPr>
          <w:rFonts w:ascii="Times New Roman" w:hAnsi="Times New Roman" w:cs="Times New Roman"/>
          <w:b/>
          <w:bCs/>
          <w:sz w:val="24"/>
          <w:szCs w:val="24"/>
        </w:rPr>
        <w:t xml:space="preserve"> emissioonide, vaid tarbimise asukohamaa </w:t>
      </w:r>
      <w:r w:rsidR="003D410E" w:rsidRPr="009E1D4F">
        <w:rPr>
          <w:rFonts w:ascii="Times New Roman" w:hAnsi="Times New Roman" w:cs="Times New Roman"/>
          <w:b/>
          <w:bCs/>
          <w:i/>
          <w:iCs/>
          <w:sz w:val="24"/>
          <w:szCs w:val="24"/>
        </w:rPr>
        <w:t>gropland</w:t>
      </w:r>
      <w:r w:rsidR="00CB3176" w:rsidRPr="009E1D4F">
        <w:rPr>
          <w:rFonts w:ascii="Times New Roman" w:hAnsi="Times New Roman" w:cs="Times New Roman"/>
          <w:b/>
          <w:bCs/>
          <w:sz w:val="24"/>
          <w:szCs w:val="24"/>
        </w:rPr>
        <w:t xml:space="preserve"> </w:t>
      </w:r>
      <w:r w:rsidR="008F1E61" w:rsidRPr="009E1D4F">
        <w:rPr>
          <w:rFonts w:ascii="Times New Roman" w:hAnsi="Times New Roman" w:cs="Times New Roman"/>
          <w:b/>
          <w:bCs/>
          <w:sz w:val="24"/>
          <w:szCs w:val="24"/>
        </w:rPr>
        <w:t xml:space="preserve">kategooria </w:t>
      </w:r>
      <w:r w:rsidR="00CB3176" w:rsidRPr="009E1D4F">
        <w:rPr>
          <w:rFonts w:ascii="Times New Roman" w:hAnsi="Times New Roman" w:cs="Times New Roman"/>
          <w:b/>
          <w:bCs/>
          <w:sz w:val="24"/>
          <w:szCs w:val="24"/>
        </w:rPr>
        <w:t xml:space="preserve">lisanduva </w:t>
      </w:r>
      <w:r w:rsidR="00535570" w:rsidRPr="009E1D4F">
        <w:rPr>
          <w:rFonts w:ascii="Times New Roman" w:hAnsi="Times New Roman" w:cs="Times New Roman"/>
          <w:b/>
          <w:bCs/>
          <w:sz w:val="24"/>
          <w:szCs w:val="24"/>
        </w:rPr>
        <w:t xml:space="preserve">süsinikuga ja sellele järgneva osalise </w:t>
      </w:r>
      <w:r w:rsidR="00535570" w:rsidRPr="009E1D4F">
        <w:rPr>
          <w:rFonts w:ascii="Times New Roman" w:hAnsi="Times New Roman" w:cs="Times New Roman"/>
          <w:b/>
          <w:bCs/>
          <w:i/>
          <w:iCs/>
          <w:sz w:val="24"/>
          <w:szCs w:val="24"/>
        </w:rPr>
        <w:t>on-site</w:t>
      </w:r>
      <w:r w:rsidR="00535570" w:rsidRPr="009E1D4F">
        <w:rPr>
          <w:rFonts w:ascii="Times New Roman" w:hAnsi="Times New Roman" w:cs="Times New Roman"/>
          <w:b/>
          <w:bCs/>
          <w:sz w:val="24"/>
          <w:szCs w:val="24"/>
        </w:rPr>
        <w:t xml:space="preserve"> emissiooniga. </w:t>
      </w:r>
      <w:r w:rsidR="006B0D87" w:rsidRPr="009E1D4F">
        <w:rPr>
          <w:rFonts w:ascii="Times New Roman" w:hAnsi="Times New Roman" w:cs="Times New Roman"/>
          <w:b/>
          <w:bCs/>
          <w:sz w:val="24"/>
          <w:szCs w:val="24"/>
        </w:rPr>
        <w:t>See, et selle</w:t>
      </w:r>
      <w:r w:rsidR="00CB0EE2" w:rsidRPr="009E1D4F">
        <w:rPr>
          <w:rFonts w:ascii="Times New Roman" w:hAnsi="Times New Roman" w:cs="Times New Roman"/>
          <w:b/>
          <w:bCs/>
          <w:sz w:val="24"/>
          <w:szCs w:val="24"/>
        </w:rPr>
        <w:t xml:space="preserve"> probleemi</w:t>
      </w:r>
      <w:r w:rsidR="006B0D87" w:rsidRPr="009E1D4F">
        <w:rPr>
          <w:rFonts w:ascii="Times New Roman" w:hAnsi="Times New Roman" w:cs="Times New Roman"/>
          <w:b/>
          <w:bCs/>
          <w:sz w:val="24"/>
          <w:szCs w:val="24"/>
        </w:rPr>
        <w:t xml:space="preserve"> lahendamist praegune IPCC metoodika ei toeta, ei tähenda, et see </w:t>
      </w:r>
      <w:r w:rsidR="008F1E61" w:rsidRPr="009E1D4F">
        <w:rPr>
          <w:rFonts w:ascii="Times New Roman" w:hAnsi="Times New Roman" w:cs="Times New Roman"/>
          <w:b/>
          <w:bCs/>
          <w:sz w:val="24"/>
          <w:szCs w:val="24"/>
        </w:rPr>
        <w:t>tulevikus ei muutu.</w:t>
      </w:r>
      <w:r w:rsidR="008F1E61">
        <w:rPr>
          <w:rFonts w:ascii="Times New Roman" w:hAnsi="Times New Roman" w:cs="Times New Roman"/>
          <w:sz w:val="24"/>
          <w:szCs w:val="24"/>
        </w:rPr>
        <w:t xml:space="preserve"> </w:t>
      </w:r>
      <w:r w:rsidR="00B9155C">
        <w:rPr>
          <w:rFonts w:ascii="Times New Roman" w:hAnsi="Times New Roman" w:cs="Times New Roman"/>
          <w:sz w:val="24"/>
          <w:szCs w:val="24"/>
        </w:rPr>
        <w:t>Ka väike süsinikuvaru suurenemine on oluline st on igati loogiline eeldada, eelseisval perioodil hakat</w:t>
      </w:r>
      <w:r w:rsidR="001167D2">
        <w:rPr>
          <w:rFonts w:ascii="Times New Roman" w:hAnsi="Times New Roman" w:cs="Times New Roman"/>
          <w:sz w:val="24"/>
          <w:szCs w:val="24"/>
        </w:rPr>
        <w:t xml:space="preserve">akse arvestama ka turbatoodete mulda viimisest lisanduvat süsinikku. </w:t>
      </w:r>
      <w:r w:rsidR="00842F37">
        <w:rPr>
          <w:rFonts w:ascii="Times New Roman" w:hAnsi="Times New Roman" w:cs="Times New Roman"/>
          <w:sz w:val="24"/>
          <w:szCs w:val="24"/>
        </w:rPr>
        <w:t>Liiati, et metoodilised eeldused</w:t>
      </w:r>
      <w:r w:rsidR="005765DC">
        <w:rPr>
          <w:rFonts w:ascii="Times New Roman" w:hAnsi="Times New Roman" w:cs="Times New Roman"/>
          <w:sz w:val="24"/>
          <w:szCs w:val="24"/>
        </w:rPr>
        <w:t xml:space="preserve">, mis tulenevad kehtivast </w:t>
      </w:r>
      <w:r w:rsidR="0072451E">
        <w:rPr>
          <w:rFonts w:ascii="Times New Roman" w:hAnsi="Times New Roman" w:cs="Times New Roman"/>
          <w:sz w:val="24"/>
          <w:szCs w:val="24"/>
        </w:rPr>
        <w:t xml:space="preserve">IPCC </w:t>
      </w:r>
      <w:r w:rsidR="005765DC">
        <w:rPr>
          <w:rFonts w:ascii="Times New Roman" w:hAnsi="Times New Roman" w:cs="Times New Roman"/>
          <w:sz w:val="24"/>
          <w:szCs w:val="24"/>
        </w:rPr>
        <w:t xml:space="preserve">raporteerimise metoodikast </w:t>
      </w:r>
      <w:r w:rsidR="00842F37">
        <w:rPr>
          <w:rFonts w:ascii="Times New Roman" w:hAnsi="Times New Roman" w:cs="Times New Roman"/>
          <w:sz w:val="24"/>
          <w:szCs w:val="24"/>
        </w:rPr>
        <w:t>ja lausa kohustus, mis tuleneb LULUCF määrusest</w:t>
      </w:r>
      <w:r w:rsidR="0072451E">
        <w:rPr>
          <w:rFonts w:ascii="Times New Roman" w:hAnsi="Times New Roman" w:cs="Times New Roman"/>
          <w:sz w:val="24"/>
          <w:szCs w:val="24"/>
        </w:rPr>
        <w:t>,</w:t>
      </w:r>
      <w:r w:rsidR="005765DC">
        <w:rPr>
          <w:rFonts w:ascii="Times New Roman" w:hAnsi="Times New Roman" w:cs="Times New Roman"/>
          <w:sz w:val="24"/>
          <w:szCs w:val="24"/>
        </w:rPr>
        <w:t xml:space="preserve"> on täidetud. </w:t>
      </w:r>
    </w:p>
    <w:p w14:paraId="4412C837" w14:textId="77777777" w:rsidR="00574E09" w:rsidRDefault="00574E09" w:rsidP="002A7981">
      <w:pPr>
        <w:jc w:val="both"/>
        <w:rPr>
          <w:rFonts w:ascii="Times New Roman" w:hAnsi="Times New Roman" w:cs="Times New Roman"/>
          <w:sz w:val="24"/>
          <w:szCs w:val="24"/>
        </w:rPr>
      </w:pPr>
    </w:p>
    <w:p w14:paraId="18F1EC22" w14:textId="6A17C950" w:rsidR="00574E09" w:rsidRDefault="00574E09" w:rsidP="002A7981">
      <w:pPr>
        <w:jc w:val="both"/>
        <w:rPr>
          <w:rFonts w:ascii="Times New Roman" w:hAnsi="Times New Roman" w:cs="Times New Roman"/>
          <w:sz w:val="24"/>
          <w:szCs w:val="24"/>
        </w:rPr>
      </w:pPr>
      <w:r>
        <w:rPr>
          <w:rFonts w:ascii="Times New Roman" w:hAnsi="Times New Roman" w:cs="Times New Roman"/>
          <w:sz w:val="24"/>
          <w:szCs w:val="24"/>
        </w:rPr>
        <w:t>Sõltumata selles</w:t>
      </w:r>
      <w:r w:rsidR="00F951B1">
        <w:rPr>
          <w:rFonts w:ascii="Times New Roman" w:hAnsi="Times New Roman" w:cs="Times New Roman"/>
          <w:sz w:val="24"/>
          <w:szCs w:val="24"/>
        </w:rPr>
        <w:t>t</w:t>
      </w:r>
      <w:r>
        <w:rPr>
          <w:rFonts w:ascii="Times New Roman" w:hAnsi="Times New Roman" w:cs="Times New Roman"/>
          <w:sz w:val="24"/>
          <w:szCs w:val="24"/>
        </w:rPr>
        <w:t>, ka</w:t>
      </w:r>
      <w:r w:rsidR="00F951B1">
        <w:rPr>
          <w:rFonts w:ascii="Times New Roman" w:hAnsi="Times New Roman" w:cs="Times New Roman"/>
          <w:sz w:val="24"/>
          <w:szCs w:val="24"/>
        </w:rPr>
        <w:t>s</w:t>
      </w:r>
      <w:r>
        <w:rPr>
          <w:rFonts w:ascii="Times New Roman" w:hAnsi="Times New Roman" w:cs="Times New Roman"/>
          <w:sz w:val="24"/>
          <w:szCs w:val="24"/>
        </w:rPr>
        <w:t xml:space="preserve"> </w:t>
      </w:r>
      <w:r w:rsidR="00F951B1">
        <w:rPr>
          <w:rFonts w:ascii="Times New Roman" w:hAnsi="Times New Roman" w:cs="Times New Roman"/>
          <w:sz w:val="24"/>
          <w:szCs w:val="24"/>
        </w:rPr>
        <w:t xml:space="preserve">IPCC </w:t>
      </w:r>
      <w:r>
        <w:rPr>
          <w:rFonts w:ascii="Times New Roman" w:hAnsi="Times New Roman" w:cs="Times New Roman"/>
          <w:sz w:val="24"/>
          <w:szCs w:val="24"/>
        </w:rPr>
        <w:t>metoodika selles aspektis tulevikus areneb või mitte</w:t>
      </w:r>
      <w:r w:rsidR="00F951B1">
        <w:rPr>
          <w:rFonts w:ascii="Times New Roman" w:hAnsi="Times New Roman" w:cs="Times New Roman"/>
          <w:sz w:val="24"/>
          <w:szCs w:val="24"/>
        </w:rPr>
        <w:t xml:space="preserve"> on lubamatu, et ministeerium kasutab oma ametlikus </w:t>
      </w:r>
      <w:r w:rsidR="00CC3F9D">
        <w:rPr>
          <w:rFonts w:ascii="Times New Roman" w:hAnsi="Times New Roman" w:cs="Times New Roman"/>
          <w:sz w:val="24"/>
          <w:szCs w:val="24"/>
        </w:rPr>
        <w:t xml:space="preserve">asjaajamises </w:t>
      </w:r>
      <w:r w:rsidR="00F951B1">
        <w:rPr>
          <w:rFonts w:ascii="Times New Roman" w:hAnsi="Times New Roman" w:cs="Times New Roman"/>
          <w:sz w:val="24"/>
          <w:szCs w:val="24"/>
        </w:rPr>
        <w:t>turba sektorist</w:t>
      </w:r>
      <w:r w:rsidR="001B027B">
        <w:rPr>
          <w:rFonts w:ascii="Times New Roman" w:hAnsi="Times New Roman" w:cs="Times New Roman"/>
          <w:sz w:val="24"/>
          <w:szCs w:val="24"/>
        </w:rPr>
        <w:t xml:space="preserve"> rääkides</w:t>
      </w:r>
      <w:r w:rsidR="00F951B1">
        <w:rPr>
          <w:rFonts w:ascii="Times New Roman" w:hAnsi="Times New Roman" w:cs="Times New Roman"/>
          <w:sz w:val="24"/>
          <w:szCs w:val="24"/>
        </w:rPr>
        <w:t xml:space="preserve"> rohe</w:t>
      </w:r>
      <w:r w:rsidR="0048365B">
        <w:rPr>
          <w:rFonts w:ascii="Times New Roman" w:hAnsi="Times New Roman" w:cs="Times New Roman"/>
          <w:sz w:val="24"/>
          <w:szCs w:val="24"/>
        </w:rPr>
        <w:t>lobistide retoorikat nagu turba tootmisega kaasneks „suur“, „tohutu“ või muu ülivõrdes</w:t>
      </w:r>
      <w:r w:rsidR="005735B9">
        <w:rPr>
          <w:rFonts w:ascii="Times New Roman" w:hAnsi="Times New Roman" w:cs="Times New Roman"/>
          <w:sz w:val="24"/>
          <w:szCs w:val="24"/>
        </w:rPr>
        <w:t xml:space="preserve"> kvantifit</w:t>
      </w:r>
      <w:r w:rsidR="00132BFB">
        <w:rPr>
          <w:rFonts w:ascii="Times New Roman" w:hAnsi="Times New Roman" w:cs="Times New Roman"/>
          <w:sz w:val="24"/>
          <w:szCs w:val="24"/>
        </w:rPr>
        <w:t>seeritud</w:t>
      </w:r>
      <w:r w:rsidR="0048365B">
        <w:rPr>
          <w:rFonts w:ascii="Times New Roman" w:hAnsi="Times New Roman" w:cs="Times New Roman"/>
          <w:sz w:val="24"/>
          <w:szCs w:val="24"/>
        </w:rPr>
        <w:t xml:space="preserve"> emissioon</w:t>
      </w:r>
      <w:r w:rsidR="005735B9">
        <w:rPr>
          <w:rFonts w:ascii="Times New Roman" w:hAnsi="Times New Roman" w:cs="Times New Roman"/>
          <w:sz w:val="24"/>
          <w:szCs w:val="24"/>
        </w:rPr>
        <w:t xml:space="preserve"> ja korraldab</w:t>
      </w:r>
      <w:r w:rsidR="00132BFB">
        <w:rPr>
          <w:rFonts w:ascii="Times New Roman" w:hAnsi="Times New Roman" w:cs="Times New Roman"/>
          <w:sz w:val="24"/>
          <w:szCs w:val="24"/>
        </w:rPr>
        <w:t xml:space="preserve"> sellele tuginevalt</w:t>
      </w:r>
      <w:r w:rsidR="005735B9">
        <w:rPr>
          <w:rFonts w:ascii="Times New Roman" w:hAnsi="Times New Roman" w:cs="Times New Roman"/>
          <w:sz w:val="24"/>
          <w:szCs w:val="24"/>
        </w:rPr>
        <w:t xml:space="preserve"> kallutatud kajastuste avaldamist</w:t>
      </w:r>
      <w:r w:rsidR="0048365B">
        <w:rPr>
          <w:rFonts w:ascii="Times New Roman" w:hAnsi="Times New Roman" w:cs="Times New Roman"/>
          <w:sz w:val="24"/>
          <w:szCs w:val="24"/>
        </w:rPr>
        <w:t xml:space="preserve">. Sellist emissiooni ei eksisteeri. </w:t>
      </w:r>
      <w:r w:rsidR="00CC3F9D">
        <w:rPr>
          <w:rFonts w:ascii="Times New Roman" w:hAnsi="Times New Roman" w:cs="Times New Roman"/>
          <w:sz w:val="24"/>
          <w:szCs w:val="24"/>
        </w:rPr>
        <w:t xml:space="preserve">Ebaprofessionaalse suhtumine, ei tee riigile au. </w:t>
      </w:r>
      <w:r w:rsidR="00DB197B">
        <w:rPr>
          <w:rFonts w:ascii="Times New Roman" w:hAnsi="Times New Roman" w:cs="Times New Roman"/>
          <w:sz w:val="24"/>
          <w:szCs w:val="24"/>
        </w:rPr>
        <w:t xml:space="preserve">Nagu ka ebavõrdne kohtlemine. Nii nagu põllumajanduse puhul on vaja ka turbasektori puhul </w:t>
      </w:r>
      <w:r w:rsidR="003226DD">
        <w:rPr>
          <w:rFonts w:ascii="Times New Roman" w:hAnsi="Times New Roman" w:cs="Times New Roman"/>
          <w:sz w:val="24"/>
          <w:szCs w:val="24"/>
        </w:rPr>
        <w:t xml:space="preserve">arendada kasvuhoonegaaside inventuuri metoodikat selliselt, et neid oleks võimalik täpsemalt hinnata. Ebatäpsus on tõendatud. </w:t>
      </w:r>
    </w:p>
    <w:p w14:paraId="260B3C08" w14:textId="77777777" w:rsidR="001167D2" w:rsidRDefault="001167D2" w:rsidP="002A7981">
      <w:pPr>
        <w:jc w:val="both"/>
        <w:rPr>
          <w:rFonts w:ascii="Times New Roman" w:hAnsi="Times New Roman" w:cs="Times New Roman"/>
          <w:sz w:val="24"/>
          <w:szCs w:val="24"/>
        </w:rPr>
      </w:pPr>
    </w:p>
    <w:p w14:paraId="076070ED" w14:textId="189CFDEA" w:rsidR="002E58BF" w:rsidRPr="00AC25D6" w:rsidRDefault="002E58BF" w:rsidP="002A7981">
      <w:pPr>
        <w:jc w:val="both"/>
        <w:rPr>
          <w:rFonts w:ascii="Times New Roman" w:hAnsi="Times New Roman" w:cs="Times New Roman"/>
          <w:b/>
          <w:bCs/>
          <w:sz w:val="24"/>
          <w:szCs w:val="24"/>
        </w:rPr>
      </w:pPr>
      <w:r w:rsidRPr="00AC25D6">
        <w:rPr>
          <w:rFonts w:ascii="Times New Roman" w:hAnsi="Times New Roman" w:cs="Times New Roman"/>
          <w:b/>
          <w:bCs/>
          <w:sz w:val="24"/>
          <w:szCs w:val="24"/>
        </w:rPr>
        <w:t>Turba eripärad</w:t>
      </w:r>
    </w:p>
    <w:p w14:paraId="3483663C" w14:textId="77777777" w:rsidR="002E58BF" w:rsidRDefault="002E58BF" w:rsidP="002A7981">
      <w:pPr>
        <w:jc w:val="both"/>
        <w:rPr>
          <w:rFonts w:ascii="Times New Roman" w:hAnsi="Times New Roman" w:cs="Times New Roman"/>
          <w:sz w:val="24"/>
          <w:szCs w:val="24"/>
        </w:rPr>
      </w:pPr>
    </w:p>
    <w:p w14:paraId="0588C7D9" w14:textId="4A63D7CF" w:rsidR="007D3A83" w:rsidRDefault="00536F55" w:rsidP="002A7981">
      <w:pPr>
        <w:jc w:val="both"/>
        <w:rPr>
          <w:rFonts w:ascii="Times New Roman" w:hAnsi="Times New Roman" w:cs="Times New Roman"/>
          <w:sz w:val="24"/>
          <w:szCs w:val="24"/>
        </w:rPr>
      </w:pPr>
      <w:r>
        <w:rPr>
          <w:rFonts w:ascii="Times New Roman" w:hAnsi="Times New Roman" w:cs="Times New Roman"/>
          <w:sz w:val="24"/>
          <w:szCs w:val="24"/>
        </w:rPr>
        <w:t>KlimS k</w:t>
      </w:r>
      <w:r w:rsidR="00F704E5">
        <w:rPr>
          <w:rFonts w:ascii="Times New Roman" w:hAnsi="Times New Roman" w:cs="Times New Roman"/>
          <w:sz w:val="24"/>
          <w:szCs w:val="24"/>
        </w:rPr>
        <w:t>avas p</w:t>
      </w:r>
      <w:r w:rsidR="00AC25D6">
        <w:rPr>
          <w:rFonts w:ascii="Times New Roman" w:hAnsi="Times New Roman" w:cs="Times New Roman"/>
          <w:sz w:val="24"/>
          <w:szCs w:val="24"/>
        </w:rPr>
        <w:t xml:space="preserve">üstitatud eesmärk ja viis kuidas ministeerium püüab paaniliselt sektorit piirata läbi </w:t>
      </w:r>
      <w:r w:rsidR="00F704E5">
        <w:rPr>
          <w:rFonts w:ascii="Times New Roman" w:hAnsi="Times New Roman" w:cs="Times New Roman"/>
          <w:sz w:val="24"/>
          <w:szCs w:val="24"/>
        </w:rPr>
        <w:t xml:space="preserve">valdkonda reguleerivate </w:t>
      </w:r>
      <w:r w:rsidR="00AC25D6">
        <w:rPr>
          <w:rFonts w:ascii="Times New Roman" w:hAnsi="Times New Roman" w:cs="Times New Roman"/>
          <w:sz w:val="24"/>
          <w:szCs w:val="24"/>
        </w:rPr>
        <w:t xml:space="preserve">alusaktide muutmise enne </w:t>
      </w:r>
      <w:r w:rsidR="00956314">
        <w:rPr>
          <w:rFonts w:ascii="Times New Roman" w:hAnsi="Times New Roman" w:cs="Times New Roman"/>
          <w:sz w:val="24"/>
          <w:szCs w:val="24"/>
        </w:rPr>
        <w:t xml:space="preserve">kliimadebati lõpuni pidamist või mõjuhinnangute valmimist on </w:t>
      </w:r>
      <w:r w:rsidR="00F658E6">
        <w:rPr>
          <w:rFonts w:ascii="Times New Roman" w:hAnsi="Times New Roman" w:cs="Times New Roman"/>
          <w:sz w:val="24"/>
          <w:szCs w:val="24"/>
        </w:rPr>
        <w:t xml:space="preserve">tegelikult </w:t>
      </w:r>
      <w:r w:rsidR="00956314">
        <w:rPr>
          <w:rFonts w:ascii="Times New Roman" w:hAnsi="Times New Roman" w:cs="Times New Roman"/>
          <w:sz w:val="24"/>
          <w:szCs w:val="24"/>
        </w:rPr>
        <w:t xml:space="preserve">piinlik ja näitab kui vähe </w:t>
      </w:r>
      <w:r w:rsidR="00C950C2">
        <w:rPr>
          <w:rFonts w:ascii="Times New Roman" w:hAnsi="Times New Roman" w:cs="Times New Roman"/>
          <w:sz w:val="24"/>
          <w:szCs w:val="24"/>
        </w:rPr>
        <w:t>on valdkonna kohta teadmist</w:t>
      </w:r>
      <w:r w:rsidR="00F658E6">
        <w:rPr>
          <w:rFonts w:ascii="Times New Roman" w:hAnsi="Times New Roman" w:cs="Times New Roman"/>
          <w:sz w:val="24"/>
          <w:szCs w:val="24"/>
        </w:rPr>
        <w:t xml:space="preserve"> ja laiemalt hoolimist</w:t>
      </w:r>
      <w:r w:rsidR="00C950C2">
        <w:rPr>
          <w:rFonts w:ascii="Times New Roman" w:hAnsi="Times New Roman" w:cs="Times New Roman"/>
          <w:sz w:val="24"/>
          <w:szCs w:val="24"/>
        </w:rPr>
        <w:t xml:space="preserve">. </w:t>
      </w:r>
    </w:p>
    <w:p w14:paraId="7B05F7CF" w14:textId="77777777" w:rsidR="007D3A83" w:rsidRDefault="007D3A83" w:rsidP="002A7981">
      <w:pPr>
        <w:jc w:val="both"/>
        <w:rPr>
          <w:rFonts w:ascii="Times New Roman" w:hAnsi="Times New Roman" w:cs="Times New Roman"/>
          <w:sz w:val="24"/>
          <w:szCs w:val="24"/>
        </w:rPr>
      </w:pPr>
    </w:p>
    <w:p w14:paraId="3451E3DE" w14:textId="77777777" w:rsidR="00927253" w:rsidRDefault="00C950C2" w:rsidP="002A7981">
      <w:pPr>
        <w:jc w:val="both"/>
        <w:rPr>
          <w:rFonts w:ascii="Times New Roman" w:hAnsi="Times New Roman" w:cs="Times New Roman"/>
          <w:sz w:val="24"/>
          <w:szCs w:val="24"/>
        </w:rPr>
      </w:pPr>
      <w:r>
        <w:rPr>
          <w:rFonts w:ascii="Times New Roman" w:hAnsi="Times New Roman" w:cs="Times New Roman"/>
          <w:sz w:val="24"/>
          <w:szCs w:val="24"/>
        </w:rPr>
        <w:t>Kasvusubst</w:t>
      </w:r>
      <w:r w:rsidR="0084181F">
        <w:rPr>
          <w:rFonts w:ascii="Times New Roman" w:hAnsi="Times New Roman" w:cs="Times New Roman"/>
          <w:sz w:val="24"/>
          <w:szCs w:val="24"/>
        </w:rPr>
        <w:t>raate sh ka aiandusturvast selle koostises</w:t>
      </w:r>
      <w:r w:rsidR="007D3A83">
        <w:rPr>
          <w:rFonts w:ascii="Times New Roman" w:hAnsi="Times New Roman" w:cs="Times New Roman"/>
          <w:sz w:val="24"/>
          <w:szCs w:val="24"/>
        </w:rPr>
        <w:t>,</w:t>
      </w:r>
      <w:r w:rsidR="0084181F">
        <w:rPr>
          <w:rFonts w:ascii="Times New Roman" w:hAnsi="Times New Roman" w:cs="Times New Roman"/>
          <w:sz w:val="24"/>
          <w:szCs w:val="24"/>
        </w:rPr>
        <w:t xml:space="preserve"> toodetakse, turustatakse ja tarbitakse mahupõhiselt, kuupmeetrites. Turvast toodetakse ja selle üle peetakse arvestust tingtonnides 40% niiskuse juures.</w:t>
      </w:r>
      <w:r w:rsidR="00600AB2">
        <w:rPr>
          <w:rFonts w:ascii="Times New Roman" w:hAnsi="Times New Roman" w:cs="Times New Roman"/>
          <w:sz w:val="24"/>
          <w:szCs w:val="24"/>
        </w:rPr>
        <w:t xml:space="preserve"> </w:t>
      </w:r>
      <w:r w:rsidR="007D3A83">
        <w:rPr>
          <w:rFonts w:ascii="Times New Roman" w:hAnsi="Times New Roman" w:cs="Times New Roman"/>
          <w:sz w:val="24"/>
          <w:szCs w:val="24"/>
        </w:rPr>
        <w:t xml:space="preserve">Selle alusel toimub ka </w:t>
      </w:r>
      <w:r w:rsidR="00DD4CC0">
        <w:rPr>
          <w:rFonts w:ascii="Times New Roman" w:hAnsi="Times New Roman" w:cs="Times New Roman"/>
          <w:sz w:val="24"/>
          <w:szCs w:val="24"/>
        </w:rPr>
        <w:t xml:space="preserve">teoreetilise heite raporteerimine. </w:t>
      </w:r>
      <w:r w:rsidR="00600AB2">
        <w:rPr>
          <w:rFonts w:ascii="Times New Roman" w:hAnsi="Times New Roman" w:cs="Times New Roman"/>
          <w:sz w:val="24"/>
          <w:szCs w:val="24"/>
        </w:rPr>
        <w:t>Turba lagunemisaste lasundi tüüpläbilõikes</w:t>
      </w:r>
      <w:r w:rsidR="00DD4CC0">
        <w:rPr>
          <w:rFonts w:ascii="Times New Roman" w:hAnsi="Times New Roman" w:cs="Times New Roman"/>
          <w:sz w:val="24"/>
          <w:szCs w:val="24"/>
        </w:rPr>
        <w:t>,</w:t>
      </w:r>
      <w:r w:rsidR="00600AB2">
        <w:rPr>
          <w:rFonts w:ascii="Times New Roman" w:hAnsi="Times New Roman" w:cs="Times New Roman"/>
          <w:sz w:val="24"/>
          <w:szCs w:val="24"/>
        </w:rPr>
        <w:t xml:space="preserve"> Eesti tingimustes</w:t>
      </w:r>
      <w:r w:rsidR="00DD4CC0">
        <w:rPr>
          <w:rFonts w:ascii="Times New Roman" w:hAnsi="Times New Roman" w:cs="Times New Roman"/>
          <w:sz w:val="24"/>
          <w:szCs w:val="24"/>
        </w:rPr>
        <w:t>,</w:t>
      </w:r>
      <w:r w:rsidR="00600AB2">
        <w:rPr>
          <w:rFonts w:ascii="Times New Roman" w:hAnsi="Times New Roman" w:cs="Times New Roman"/>
          <w:sz w:val="24"/>
          <w:szCs w:val="24"/>
        </w:rPr>
        <w:t xml:space="preserve"> suureneb ülevalt alla. St ülemistes k</w:t>
      </w:r>
      <w:r w:rsidR="00F27FF5">
        <w:rPr>
          <w:rFonts w:ascii="Times New Roman" w:hAnsi="Times New Roman" w:cs="Times New Roman"/>
          <w:sz w:val="24"/>
          <w:szCs w:val="24"/>
        </w:rPr>
        <w:t>ihtides, mida esmalt kaevandama asutakse</w:t>
      </w:r>
      <w:r w:rsidR="00BF47F8">
        <w:rPr>
          <w:rFonts w:ascii="Times New Roman" w:hAnsi="Times New Roman" w:cs="Times New Roman"/>
          <w:sz w:val="24"/>
          <w:szCs w:val="24"/>
        </w:rPr>
        <w:t>,</w:t>
      </w:r>
      <w:r w:rsidR="00F27FF5">
        <w:rPr>
          <w:rFonts w:ascii="Times New Roman" w:hAnsi="Times New Roman" w:cs="Times New Roman"/>
          <w:sz w:val="24"/>
          <w:szCs w:val="24"/>
        </w:rPr>
        <w:t xml:space="preserve"> avane</w:t>
      </w:r>
      <w:r w:rsidR="00BF47F8">
        <w:rPr>
          <w:rFonts w:ascii="Times New Roman" w:hAnsi="Times New Roman" w:cs="Times New Roman"/>
          <w:sz w:val="24"/>
          <w:szCs w:val="24"/>
        </w:rPr>
        <w:t>b</w:t>
      </w:r>
      <w:r w:rsidR="00F27FF5">
        <w:rPr>
          <w:rFonts w:ascii="Times New Roman" w:hAnsi="Times New Roman" w:cs="Times New Roman"/>
          <w:sz w:val="24"/>
          <w:szCs w:val="24"/>
        </w:rPr>
        <w:t xml:space="preserve"> vähem lagunenud tur</w:t>
      </w:r>
      <w:r w:rsidR="00BF47F8">
        <w:rPr>
          <w:rFonts w:ascii="Times New Roman" w:hAnsi="Times New Roman" w:cs="Times New Roman"/>
          <w:sz w:val="24"/>
          <w:szCs w:val="24"/>
        </w:rPr>
        <w:t>vas</w:t>
      </w:r>
      <w:r w:rsidR="00F27FF5">
        <w:rPr>
          <w:rFonts w:ascii="Times New Roman" w:hAnsi="Times New Roman" w:cs="Times New Roman"/>
          <w:sz w:val="24"/>
          <w:szCs w:val="24"/>
        </w:rPr>
        <w:t>, ning pinnaviisiliselt sügavut</w:t>
      </w:r>
      <w:r w:rsidR="00425D4E">
        <w:rPr>
          <w:rFonts w:ascii="Times New Roman" w:hAnsi="Times New Roman" w:cs="Times New Roman"/>
          <w:sz w:val="24"/>
          <w:szCs w:val="24"/>
        </w:rPr>
        <w:t xml:space="preserve">ti </w:t>
      </w:r>
      <w:r w:rsidR="00BF47F8">
        <w:rPr>
          <w:rFonts w:ascii="Times New Roman" w:hAnsi="Times New Roman" w:cs="Times New Roman"/>
          <w:sz w:val="24"/>
          <w:szCs w:val="24"/>
        </w:rPr>
        <w:t>edenedes,</w:t>
      </w:r>
      <w:r w:rsidR="00425D4E">
        <w:rPr>
          <w:rFonts w:ascii="Times New Roman" w:hAnsi="Times New Roman" w:cs="Times New Roman"/>
          <w:sz w:val="24"/>
          <w:szCs w:val="24"/>
        </w:rPr>
        <w:t xml:space="preserve"> avane</w:t>
      </w:r>
      <w:r w:rsidR="00980107">
        <w:rPr>
          <w:rFonts w:ascii="Times New Roman" w:hAnsi="Times New Roman" w:cs="Times New Roman"/>
          <w:sz w:val="24"/>
          <w:szCs w:val="24"/>
        </w:rPr>
        <w:t>b</w:t>
      </w:r>
      <w:r w:rsidR="00425D4E">
        <w:rPr>
          <w:rFonts w:ascii="Times New Roman" w:hAnsi="Times New Roman" w:cs="Times New Roman"/>
          <w:sz w:val="24"/>
          <w:szCs w:val="24"/>
        </w:rPr>
        <w:t xml:space="preserve"> üha enam lagunenud tur</w:t>
      </w:r>
      <w:r w:rsidR="00980107">
        <w:rPr>
          <w:rFonts w:ascii="Times New Roman" w:hAnsi="Times New Roman" w:cs="Times New Roman"/>
          <w:sz w:val="24"/>
          <w:szCs w:val="24"/>
        </w:rPr>
        <w:t>vas</w:t>
      </w:r>
      <w:r w:rsidR="00425D4E">
        <w:rPr>
          <w:rFonts w:ascii="Times New Roman" w:hAnsi="Times New Roman" w:cs="Times New Roman"/>
          <w:sz w:val="24"/>
          <w:szCs w:val="24"/>
        </w:rPr>
        <w:t xml:space="preserve">. Vähe ja hästilagunenud turba mahukaal võib erineda kuni 2 korda. </w:t>
      </w:r>
      <w:r w:rsidR="00990B08">
        <w:rPr>
          <w:rFonts w:ascii="Times New Roman" w:hAnsi="Times New Roman" w:cs="Times New Roman"/>
          <w:sz w:val="24"/>
          <w:szCs w:val="24"/>
        </w:rPr>
        <w:t xml:space="preserve">See tähendab, et vanadel tootmisaladel, kus ka tootmise efektiivsus </w:t>
      </w:r>
      <w:r w:rsidR="00980107">
        <w:rPr>
          <w:rFonts w:ascii="Times New Roman" w:hAnsi="Times New Roman" w:cs="Times New Roman"/>
          <w:sz w:val="24"/>
          <w:szCs w:val="24"/>
        </w:rPr>
        <w:t xml:space="preserve">on </w:t>
      </w:r>
      <w:r w:rsidR="00990B08">
        <w:rPr>
          <w:rFonts w:ascii="Times New Roman" w:hAnsi="Times New Roman" w:cs="Times New Roman"/>
          <w:sz w:val="24"/>
          <w:szCs w:val="24"/>
        </w:rPr>
        <w:t>võib</w:t>
      </w:r>
      <w:r w:rsidR="00980107">
        <w:rPr>
          <w:rFonts w:ascii="Times New Roman" w:hAnsi="Times New Roman" w:cs="Times New Roman"/>
          <w:sz w:val="24"/>
          <w:szCs w:val="24"/>
        </w:rPr>
        <w:t>-</w:t>
      </w:r>
      <w:r w:rsidR="00990B08">
        <w:rPr>
          <w:rFonts w:ascii="Times New Roman" w:hAnsi="Times New Roman" w:cs="Times New Roman"/>
          <w:sz w:val="24"/>
          <w:szCs w:val="24"/>
        </w:rPr>
        <w:t>olla objektiivsetel põhjustel madal, saa</w:t>
      </w:r>
      <w:r w:rsidR="00927253">
        <w:rPr>
          <w:rFonts w:ascii="Times New Roman" w:hAnsi="Times New Roman" w:cs="Times New Roman"/>
          <w:sz w:val="24"/>
          <w:szCs w:val="24"/>
        </w:rPr>
        <w:t xml:space="preserve">b ühe tonni kohta </w:t>
      </w:r>
      <w:r w:rsidR="00990B08">
        <w:rPr>
          <w:rFonts w:ascii="Times New Roman" w:hAnsi="Times New Roman" w:cs="Times New Roman"/>
          <w:sz w:val="24"/>
          <w:szCs w:val="24"/>
        </w:rPr>
        <w:t>4m</w:t>
      </w:r>
      <w:r w:rsidR="00990B08" w:rsidRPr="002E5408">
        <w:rPr>
          <w:rFonts w:ascii="Times New Roman" w:hAnsi="Times New Roman" w:cs="Times New Roman"/>
          <w:sz w:val="24"/>
          <w:szCs w:val="24"/>
          <w:vertAlign w:val="superscript"/>
        </w:rPr>
        <w:t>3</w:t>
      </w:r>
      <w:r w:rsidR="00990B08">
        <w:rPr>
          <w:rFonts w:ascii="Times New Roman" w:hAnsi="Times New Roman" w:cs="Times New Roman"/>
          <w:sz w:val="24"/>
          <w:szCs w:val="24"/>
        </w:rPr>
        <w:t xml:space="preserve"> </w:t>
      </w:r>
      <w:r w:rsidR="00980107">
        <w:rPr>
          <w:rFonts w:ascii="Times New Roman" w:hAnsi="Times New Roman" w:cs="Times New Roman"/>
          <w:sz w:val="24"/>
          <w:szCs w:val="24"/>
        </w:rPr>
        <w:t>tu</w:t>
      </w:r>
      <w:r w:rsidR="00927253">
        <w:rPr>
          <w:rFonts w:ascii="Times New Roman" w:hAnsi="Times New Roman" w:cs="Times New Roman"/>
          <w:sz w:val="24"/>
          <w:szCs w:val="24"/>
        </w:rPr>
        <w:t>r</w:t>
      </w:r>
      <w:r w:rsidR="00980107">
        <w:rPr>
          <w:rFonts w:ascii="Times New Roman" w:hAnsi="Times New Roman" w:cs="Times New Roman"/>
          <w:sz w:val="24"/>
          <w:szCs w:val="24"/>
        </w:rPr>
        <w:t>vast</w:t>
      </w:r>
      <w:r w:rsidR="00990B08">
        <w:rPr>
          <w:rFonts w:ascii="Times New Roman" w:hAnsi="Times New Roman" w:cs="Times New Roman"/>
          <w:sz w:val="24"/>
          <w:szCs w:val="24"/>
        </w:rPr>
        <w:t>, kui vähelagunenud turba</w:t>
      </w:r>
      <w:r w:rsidR="00927253">
        <w:rPr>
          <w:rFonts w:ascii="Times New Roman" w:hAnsi="Times New Roman" w:cs="Times New Roman"/>
          <w:sz w:val="24"/>
          <w:szCs w:val="24"/>
        </w:rPr>
        <w:t xml:space="preserve"> korral saab ühest tonnist </w:t>
      </w:r>
      <w:r w:rsidR="002E5408">
        <w:rPr>
          <w:rFonts w:ascii="Times New Roman" w:hAnsi="Times New Roman" w:cs="Times New Roman"/>
          <w:sz w:val="24"/>
          <w:szCs w:val="24"/>
        </w:rPr>
        <w:t>7</w:t>
      </w:r>
      <w:r w:rsidR="00927253">
        <w:rPr>
          <w:rFonts w:ascii="Times New Roman" w:hAnsi="Times New Roman" w:cs="Times New Roman"/>
          <w:sz w:val="24"/>
          <w:szCs w:val="24"/>
        </w:rPr>
        <w:t xml:space="preserve"> - </w:t>
      </w:r>
      <w:r w:rsidR="002E5408">
        <w:rPr>
          <w:rFonts w:ascii="Times New Roman" w:hAnsi="Times New Roman" w:cs="Times New Roman"/>
          <w:sz w:val="24"/>
          <w:szCs w:val="24"/>
        </w:rPr>
        <w:t>8m</w:t>
      </w:r>
      <w:r w:rsidR="002E5408">
        <w:rPr>
          <w:rFonts w:ascii="Times New Roman" w:hAnsi="Times New Roman" w:cs="Times New Roman"/>
          <w:sz w:val="24"/>
          <w:szCs w:val="24"/>
          <w:vertAlign w:val="superscript"/>
        </w:rPr>
        <w:t>3</w:t>
      </w:r>
      <w:r w:rsidR="002E5408">
        <w:rPr>
          <w:rFonts w:ascii="Times New Roman" w:hAnsi="Times New Roman" w:cs="Times New Roman"/>
          <w:sz w:val="24"/>
          <w:szCs w:val="24"/>
        </w:rPr>
        <w:t xml:space="preserve"> </w:t>
      </w:r>
      <w:r w:rsidR="00927253">
        <w:rPr>
          <w:rFonts w:ascii="Times New Roman" w:hAnsi="Times New Roman" w:cs="Times New Roman"/>
          <w:sz w:val="24"/>
          <w:szCs w:val="24"/>
        </w:rPr>
        <w:t>turvast</w:t>
      </w:r>
      <w:r w:rsidR="002E5408">
        <w:rPr>
          <w:rFonts w:ascii="Times New Roman" w:hAnsi="Times New Roman" w:cs="Times New Roman"/>
          <w:sz w:val="24"/>
          <w:szCs w:val="24"/>
        </w:rPr>
        <w:t xml:space="preserve">. </w:t>
      </w:r>
    </w:p>
    <w:p w14:paraId="48E2C1A4" w14:textId="5D1C419B" w:rsidR="00AC25D6" w:rsidRDefault="00927253" w:rsidP="002A7981">
      <w:pPr>
        <w:jc w:val="both"/>
        <w:rPr>
          <w:rFonts w:ascii="Times New Roman" w:hAnsi="Times New Roman" w:cs="Times New Roman"/>
          <w:sz w:val="24"/>
          <w:szCs w:val="24"/>
        </w:rPr>
      </w:pPr>
      <w:r>
        <w:rPr>
          <w:rFonts w:ascii="Times New Roman" w:hAnsi="Times New Roman" w:cs="Times New Roman"/>
          <w:sz w:val="24"/>
          <w:szCs w:val="24"/>
        </w:rPr>
        <w:t>P</w:t>
      </w:r>
      <w:r w:rsidR="00E5739B">
        <w:rPr>
          <w:rFonts w:ascii="Times New Roman" w:hAnsi="Times New Roman" w:cs="Times New Roman"/>
          <w:sz w:val="24"/>
          <w:szCs w:val="24"/>
        </w:rPr>
        <w:t>iirates uute alade avamist ja takistades vanade ja ebaefektiivsete alade korrastamist</w:t>
      </w:r>
      <w:r w:rsidR="009F25DD">
        <w:rPr>
          <w:rFonts w:ascii="Times New Roman" w:hAnsi="Times New Roman" w:cs="Times New Roman"/>
          <w:sz w:val="24"/>
          <w:szCs w:val="24"/>
        </w:rPr>
        <w:t>,</w:t>
      </w:r>
      <w:r w:rsidR="00E5739B">
        <w:rPr>
          <w:rFonts w:ascii="Times New Roman" w:hAnsi="Times New Roman" w:cs="Times New Roman"/>
          <w:sz w:val="24"/>
          <w:szCs w:val="24"/>
        </w:rPr>
        <w:t xml:space="preserve"> suurendab riik ise heiteid sama toodangu mahu juures. </w:t>
      </w:r>
      <w:r w:rsidR="003F111E">
        <w:rPr>
          <w:rFonts w:ascii="Times New Roman" w:hAnsi="Times New Roman" w:cs="Times New Roman"/>
          <w:sz w:val="24"/>
          <w:szCs w:val="24"/>
        </w:rPr>
        <w:t>Vanade alade k</w:t>
      </w:r>
      <w:r w:rsidR="007C06BC">
        <w:rPr>
          <w:rFonts w:ascii="Times New Roman" w:hAnsi="Times New Roman" w:cs="Times New Roman"/>
          <w:sz w:val="24"/>
          <w:szCs w:val="24"/>
        </w:rPr>
        <w:t>iire korrastamine ja asendamine</w:t>
      </w:r>
      <w:r w:rsidR="003F111E">
        <w:rPr>
          <w:rFonts w:ascii="Times New Roman" w:hAnsi="Times New Roman" w:cs="Times New Roman"/>
          <w:sz w:val="24"/>
          <w:szCs w:val="24"/>
        </w:rPr>
        <w:t>,</w:t>
      </w:r>
      <w:r w:rsidR="007C06BC">
        <w:rPr>
          <w:rFonts w:ascii="Times New Roman" w:hAnsi="Times New Roman" w:cs="Times New Roman"/>
          <w:sz w:val="24"/>
          <w:szCs w:val="24"/>
        </w:rPr>
        <w:t xml:space="preserve"> annab võimaluse eriheidet </w:t>
      </w:r>
      <w:r w:rsidR="00D14BDE">
        <w:rPr>
          <w:rFonts w:ascii="Times New Roman" w:hAnsi="Times New Roman" w:cs="Times New Roman"/>
          <w:sz w:val="24"/>
          <w:szCs w:val="24"/>
        </w:rPr>
        <w:t xml:space="preserve">ühe tooteühiku kohta </w:t>
      </w:r>
      <w:r w:rsidR="007C06BC">
        <w:rPr>
          <w:rFonts w:ascii="Times New Roman" w:hAnsi="Times New Roman" w:cs="Times New Roman"/>
          <w:sz w:val="24"/>
          <w:szCs w:val="24"/>
        </w:rPr>
        <w:t>kuni kaks korda vä</w:t>
      </w:r>
      <w:r w:rsidR="003F111E">
        <w:rPr>
          <w:rFonts w:ascii="Times New Roman" w:hAnsi="Times New Roman" w:cs="Times New Roman"/>
          <w:sz w:val="24"/>
          <w:szCs w:val="24"/>
        </w:rPr>
        <w:t>iksemana hoida</w:t>
      </w:r>
      <w:r w:rsidR="00B436B3">
        <w:rPr>
          <w:rFonts w:ascii="Times New Roman" w:hAnsi="Times New Roman" w:cs="Times New Roman"/>
          <w:sz w:val="24"/>
          <w:szCs w:val="24"/>
        </w:rPr>
        <w:t>. Selle takistamine ei ole kliimamõju vähendamise huvides</w:t>
      </w:r>
      <w:r w:rsidR="00D14BDE">
        <w:rPr>
          <w:rFonts w:ascii="Times New Roman" w:hAnsi="Times New Roman" w:cs="Times New Roman"/>
          <w:sz w:val="24"/>
          <w:szCs w:val="24"/>
        </w:rPr>
        <w:t>, kuid kõik seni pakutud meetmed seda teevad.</w:t>
      </w:r>
      <w:r w:rsidR="00B436B3">
        <w:rPr>
          <w:rFonts w:ascii="Times New Roman" w:hAnsi="Times New Roman" w:cs="Times New Roman"/>
          <w:sz w:val="24"/>
          <w:szCs w:val="24"/>
        </w:rPr>
        <w:t xml:space="preserve"> </w:t>
      </w:r>
      <w:r w:rsidR="00F56909">
        <w:rPr>
          <w:rFonts w:ascii="Times New Roman" w:hAnsi="Times New Roman" w:cs="Times New Roman"/>
          <w:sz w:val="24"/>
          <w:szCs w:val="24"/>
        </w:rPr>
        <w:t xml:space="preserve">Tuletame meelde, et turba tarbimine aianduses ei sõltu selle piirangutest ühes või teise riigis. Sama kogus on möödapääsmatult vajalik ning see toodang ka turule antakse. </w:t>
      </w:r>
      <w:r w:rsidR="00116173">
        <w:rPr>
          <w:rFonts w:ascii="Times New Roman" w:hAnsi="Times New Roman" w:cs="Times New Roman"/>
          <w:sz w:val="24"/>
          <w:szCs w:val="24"/>
        </w:rPr>
        <w:t xml:space="preserve">Küsimus on selles, kas me panustame sellesse omalt poolt võimalikult väikese eriheitega, või hoopis võimendame seda. Teie pakutud lahendused </w:t>
      </w:r>
      <w:r w:rsidR="00BD5D3B">
        <w:rPr>
          <w:rFonts w:ascii="Times New Roman" w:hAnsi="Times New Roman" w:cs="Times New Roman"/>
          <w:sz w:val="24"/>
          <w:szCs w:val="24"/>
        </w:rPr>
        <w:t xml:space="preserve">paraku suurendavad </w:t>
      </w:r>
      <w:r w:rsidR="0095171E">
        <w:rPr>
          <w:rFonts w:ascii="Times New Roman" w:hAnsi="Times New Roman" w:cs="Times New Roman"/>
          <w:sz w:val="24"/>
          <w:szCs w:val="24"/>
        </w:rPr>
        <w:t xml:space="preserve">turbatoodete </w:t>
      </w:r>
      <w:r w:rsidR="00BD5D3B">
        <w:rPr>
          <w:rFonts w:ascii="Times New Roman" w:hAnsi="Times New Roman" w:cs="Times New Roman"/>
          <w:sz w:val="24"/>
          <w:szCs w:val="24"/>
        </w:rPr>
        <w:t>kliimamõju, mitte üksnes efektiivsuse</w:t>
      </w:r>
      <w:r w:rsidR="0095171E">
        <w:rPr>
          <w:rFonts w:ascii="Times New Roman" w:hAnsi="Times New Roman" w:cs="Times New Roman"/>
          <w:sz w:val="24"/>
          <w:szCs w:val="24"/>
        </w:rPr>
        <w:t xml:space="preserve"> languse kaudu</w:t>
      </w:r>
      <w:r w:rsidR="00BD5D3B">
        <w:rPr>
          <w:rFonts w:ascii="Times New Roman" w:hAnsi="Times New Roman" w:cs="Times New Roman"/>
          <w:sz w:val="24"/>
          <w:szCs w:val="24"/>
        </w:rPr>
        <w:t xml:space="preserve">, vaid ka </w:t>
      </w:r>
      <w:r w:rsidR="0095171E">
        <w:rPr>
          <w:rFonts w:ascii="Times New Roman" w:hAnsi="Times New Roman" w:cs="Times New Roman"/>
          <w:sz w:val="24"/>
          <w:szCs w:val="24"/>
        </w:rPr>
        <w:t xml:space="preserve">toodete endi </w:t>
      </w:r>
      <w:r w:rsidR="00BD5D3B">
        <w:rPr>
          <w:rFonts w:ascii="Times New Roman" w:hAnsi="Times New Roman" w:cs="Times New Roman"/>
          <w:sz w:val="24"/>
          <w:szCs w:val="24"/>
        </w:rPr>
        <w:t xml:space="preserve">vaates. </w:t>
      </w:r>
      <w:r w:rsidR="00E6346B">
        <w:rPr>
          <w:rFonts w:ascii="Times New Roman" w:hAnsi="Times New Roman" w:cs="Times New Roman"/>
          <w:sz w:val="24"/>
          <w:szCs w:val="24"/>
        </w:rPr>
        <w:t>Kas see oligi eesmärk?</w:t>
      </w:r>
    </w:p>
    <w:p w14:paraId="5F1B9C49" w14:textId="77777777" w:rsidR="0095171E" w:rsidRPr="002E5408" w:rsidRDefault="0095171E" w:rsidP="002A7981">
      <w:pPr>
        <w:jc w:val="both"/>
        <w:rPr>
          <w:rFonts w:ascii="Times New Roman" w:hAnsi="Times New Roman" w:cs="Times New Roman"/>
          <w:sz w:val="24"/>
          <w:szCs w:val="24"/>
        </w:rPr>
      </w:pPr>
    </w:p>
    <w:p w14:paraId="6C19FFBB" w14:textId="15FB9C79" w:rsidR="00CC2BB2" w:rsidRDefault="00CC2BB2" w:rsidP="00CC2BB2">
      <w:pPr>
        <w:jc w:val="both"/>
        <w:rPr>
          <w:rFonts w:ascii="Times New Roman" w:hAnsi="Times New Roman" w:cs="Times New Roman"/>
          <w:sz w:val="24"/>
          <w:szCs w:val="24"/>
        </w:rPr>
      </w:pPr>
      <w:r>
        <w:rPr>
          <w:rFonts w:ascii="Times New Roman" w:hAnsi="Times New Roman" w:cs="Times New Roman"/>
          <w:sz w:val="24"/>
          <w:szCs w:val="24"/>
        </w:rPr>
        <w:t>Meie 14.02.2024. a kirjas</w:t>
      </w:r>
      <w:r w:rsidR="00D95AC3">
        <w:rPr>
          <w:rFonts w:ascii="Times New Roman" w:hAnsi="Times New Roman" w:cs="Times New Roman"/>
          <w:sz w:val="24"/>
          <w:szCs w:val="24"/>
        </w:rPr>
        <w:t xml:space="preserve"> </w:t>
      </w:r>
      <w:r>
        <w:rPr>
          <w:rFonts w:ascii="Times New Roman" w:hAnsi="Times New Roman" w:cs="Times New Roman"/>
          <w:sz w:val="24"/>
          <w:szCs w:val="24"/>
        </w:rPr>
        <w:t>võetud kohustused on seotud eeldusega, et ministeerium ei muuda olemasolevat loastamise korda viisil, mis piiraks uute kaevandamise lubade saamist.</w:t>
      </w:r>
      <w:r w:rsidR="00D95AC3">
        <w:rPr>
          <w:rFonts w:ascii="Times New Roman" w:hAnsi="Times New Roman" w:cs="Times New Roman"/>
          <w:sz w:val="24"/>
          <w:szCs w:val="24"/>
        </w:rPr>
        <w:t xml:space="preserve"> Üks osa sellest kaalutlusest tugineb vajadusel kliimamõju vähendada.</w:t>
      </w:r>
      <w:r>
        <w:rPr>
          <w:rFonts w:ascii="Times New Roman" w:hAnsi="Times New Roman" w:cs="Times New Roman"/>
          <w:sz w:val="24"/>
          <w:szCs w:val="24"/>
        </w:rPr>
        <w:t xml:space="preserve"> </w:t>
      </w:r>
      <w:r w:rsidR="007F58D6">
        <w:rPr>
          <w:rFonts w:ascii="Times New Roman" w:hAnsi="Times New Roman" w:cs="Times New Roman"/>
          <w:sz w:val="24"/>
          <w:szCs w:val="24"/>
        </w:rPr>
        <w:t>Võib tunduda uskumatu aga k</w:t>
      </w:r>
      <w:r>
        <w:rPr>
          <w:rFonts w:ascii="Times New Roman" w:hAnsi="Times New Roman" w:cs="Times New Roman"/>
          <w:sz w:val="24"/>
          <w:szCs w:val="24"/>
        </w:rPr>
        <w:t xml:space="preserve">liimamõju ohjamiseks on vajalik uute ja ressursi seisukohast kvaliteetsete asendusalade saamine korrastatud alade asemele. </w:t>
      </w:r>
      <w:r w:rsidR="002F06B4">
        <w:rPr>
          <w:rFonts w:ascii="Times New Roman" w:hAnsi="Times New Roman" w:cs="Times New Roman"/>
          <w:sz w:val="24"/>
          <w:szCs w:val="24"/>
        </w:rPr>
        <w:t>H</w:t>
      </w:r>
      <w:r>
        <w:rPr>
          <w:rFonts w:ascii="Times New Roman" w:hAnsi="Times New Roman" w:cs="Times New Roman"/>
          <w:sz w:val="24"/>
          <w:szCs w:val="24"/>
        </w:rPr>
        <w:t xml:space="preserve">ästilagunenud turba osakaalu </w:t>
      </w:r>
      <w:r w:rsidR="002F06B4">
        <w:rPr>
          <w:rFonts w:ascii="Times New Roman" w:hAnsi="Times New Roman" w:cs="Times New Roman"/>
          <w:sz w:val="24"/>
          <w:szCs w:val="24"/>
        </w:rPr>
        <w:t xml:space="preserve">domineerimine </w:t>
      </w:r>
      <w:r>
        <w:rPr>
          <w:rFonts w:ascii="Times New Roman" w:hAnsi="Times New Roman" w:cs="Times New Roman"/>
          <w:sz w:val="24"/>
          <w:szCs w:val="24"/>
        </w:rPr>
        <w:t xml:space="preserve">kogutoodangus, milleni lubade andmise piiramine paratamatult viiks, </w:t>
      </w:r>
      <w:r w:rsidR="003218CA">
        <w:rPr>
          <w:rFonts w:ascii="Times New Roman" w:hAnsi="Times New Roman" w:cs="Times New Roman"/>
          <w:sz w:val="24"/>
          <w:szCs w:val="24"/>
        </w:rPr>
        <w:t xml:space="preserve">suurendaks </w:t>
      </w:r>
      <w:r>
        <w:rPr>
          <w:rFonts w:ascii="Times New Roman" w:hAnsi="Times New Roman" w:cs="Times New Roman"/>
          <w:sz w:val="24"/>
          <w:szCs w:val="24"/>
        </w:rPr>
        <w:t>arvutuslik</w:t>
      </w:r>
      <w:r w:rsidR="003218CA">
        <w:rPr>
          <w:rFonts w:ascii="Times New Roman" w:hAnsi="Times New Roman" w:cs="Times New Roman"/>
          <w:sz w:val="24"/>
          <w:szCs w:val="24"/>
        </w:rPr>
        <w:t>k</w:t>
      </w:r>
      <w:r>
        <w:rPr>
          <w:rFonts w:ascii="Times New Roman" w:hAnsi="Times New Roman" w:cs="Times New Roman"/>
          <w:sz w:val="24"/>
          <w:szCs w:val="24"/>
        </w:rPr>
        <w:t>u hei</w:t>
      </w:r>
      <w:r w:rsidR="003218CA">
        <w:rPr>
          <w:rFonts w:ascii="Times New Roman" w:hAnsi="Times New Roman" w:cs="Times New Roman"/>
          <w:sz w:val="24"/>
          <w:szCs w:val="24"/>
        </w:rPr>
        <w:t xml:space="preserve">det sama toodangumahu juures </w:t>
      </w:r>
      <w:r w:rsidR="003218CA">
        <w:rPr>
          <w:rFonts w:ascii="Times New Roman" w:hAnsi="Times New Roman" w:cs="Times New Roman"/>
          <w:sz w:val="24"/>
          <w:szCs w:val="24"/>
        </w:rPr>
        <w:lastRenderedPageBreak/>
        <w:t>pea kaks korda, s</w:t>
      </w:r>
      <w:r>
        <w:rPr>
          <w:rFonts w:ascii="Times New Roman" w:hAnsi="Times New Roman" w:cs="Times New Roman"/>
          <w:sz w:val="24"/>
          <w:szCs w:val="24"/>
        </w:rPr>
        <w:t xml:space="preserve">est </w:t>
      </w:r>
      <w:r w:rsidR="008829C9">
        <w:rPr>
          <w:rFonts w:ascii="Times New Roman" w:hAnsi="Times New Roman" w:cs="Times New Roman"/>
          <w:sz w:val="24"/>
          <w:szCs w:val="24"/>
        </w:rPr>
        <w:t>vajaliku koguse</w:t>
      </w:r>
      <w:r>
        <w:rPr>
          <w:rFonts w:ascii="Times New Roman" w:hAnsi="Times New Roman" w:cs="Times New Roman"/>
          <w:sz w:val="24"/>
          <w:szCs w:val="24"/>
        </w:rPr>
        <w:t xml:space="preserve"> saamiseks on vaja kasvuhoonegaaside bilansi mõttes rohkem tonne</w:t>
      </w:r>
      <w:r w:rsidR="008829C9">
        <w:rPr>
          <w:rFonts w:ascii="Times New Roman" w:hAnsi="Times New Roman" w:cs="Times New Roman"/>
          <w:sz w:val="24"/>
          <w:szCs w:val="24"/>
        </w:rPr>
        <w:t xml:space="preserve"> väljata</w:t>
      </w:r>
      <w:r>
        <w:rPr>
          <w:rFonts w:ascii="Times New Roman" w:hAnsi="Times New Roman" w:cs="Times New Roman"/>
          <w:sz w:val="24"/>
          <w:szCs w:val="24"/>
        </w:rPr>
        <w:t xml:space="preserve">. </w:t>
      </w:r>
      <w:r w:rsidR="008829C9">
        <w:rPr>
          <w:rFonts w:ascii="Times New Roman" w:hAnsi="Times New Roman" w:cs="Times New Roman"/>
          <w:sz w:val="24"/>
          <w:szCs w:val="24"/>
        </w:rPr>
        <w:t xml:space="preserve">See suurendaks </w:t>
      </w:r>
      <w:r w:rsidR="00924654">
        <w:rPr>
          <w:rFonts w:ascii="Times New Roman" w:hAnsi="Times New Roman" w:cs="Times New Roman"/>
          <w:sz w:val="24"/>
          <w:szCs w:val="24"/>
        </w:rPr>
        <w:t xml:space="preserve">ka </w:t>
      </w:r>
      <w:r>
        <w:rPr>
          <w:rFonts w:ascii="Times New Roman" w:hAnsi="Times New Roman" w:cs="Times New Roman"/>
          <w:sz w:val="24"/>
          <w:szCs w:val="24"/>
        </w:rPr>
        <w:t>toodangu omahinda, transpordi kulu ja keskkonnamõju jne</w:t>
      </w:r>
      <w:r w:rsidR="00924654">
        <w:rPr>
          <w:rFonts w:ascii="Times New Roman" w:hAnsi="Times New Roman" w:cs="Times New Roman"/>
          <w:sz w:val="24"/>
          <w:szCs w:val="24"/>
        </w:rPr>
        <w:t xml:space="preserve">, mis kõik lõpptarbijale edasi kanduks. </w:t>
      </w:r>
      <w:r>
        <w:rPr>
          <w:rFonts w:ascii="Times New Roman" w:hAnsi="Times New Roman" w:cs="Times New Roman"/>
          <w:sz w:val="24"/>
          <w:szCs w:val="24"/>
        </w:rPr>
        <w:t>See</w:t>
      </w:r>
      <w:r w:rsidR="00924654">
        <w:rPr>
          <w:rFonts w:ascii="Times New Roman" w:hAnsi="Times New Roman" w:cs="Times New Roman"/>
          <w:sz w:val="24"/>
          <w:szCs w:val="24"/>
        </w:rPr>
        <w:t xml:space="preserve">ga palume arvestada, et </w:t>
      </w:r>
      <w:r>
        <w:rPr>
          <w:rFonts w:ascii="Times New Roman" w:hAnsi="Times New Roman" w:cs="Times New Roman"/>
          <w:sz w:val="24"/>
          <w:szCs w:val="24"/>
        </w:rPr>
        <w:t>ammendatud alade asendamise piiramisel uutega</w:t>
      </w:r>
      <w:r w:rsidR="00886E14">
        <w:rPr>
          <w:rFonts w:ascii="Times New Roman" w:hAnsi="Times New Roman" w:cs="Times New Roman"/>
          <w:sz w:val="24"/>
          <w:szCs w:val="24"/>
        </w:rPr>
        <w:t>,</w:t>
      </w:r>
      <w:r>
        <w:rPr>
          <w:rFonts w:ascii="Times New Roman" w:hAnsi="Times New Roman" w:cs="Times New Roman"/>
          <w:sz w:val="24"/>
          <w:szCs w:val="24"/>
        </w:rPr>
        <w:t xml:space="preserve"> kliimamõju suuren</w:t>
      </w:r>
      <w:r w:rsidR="00886E14">
        <w:rPr>
          <w:rFonts w:ascii="Times New Roman" w:hAnsi="Times New Roman" w:cs="Times New Roman"/>
          <w:sz w:val="24"/>
          <w:szCs w:val="24"/>
        </w:rPr>
        <w:t>eb</w:t>
      </w:r>
      <w:r>
        <w:rPr>
          <w:rFonts w:ascii="Times New Roman" w:hAnsi="Times New Roman" w:cs="Times New Roman"/>
          <w:sz w:val="24"/>
          <w:szCs w:val="24"/>
        </w:rPr>
        <w:t xml:space="preserve">, mitte </w:t>
      </w:r>
      <w:r w:rsidR="00886E14">
        <w:rPr>
          <w:rFonts w:ascii="Times New Roman" w:hAnsi="Times New Roman" w:cs="Times New Roman"/>
          <w:sz w:val="24"/>
          <w:szCs w:val="24"/>
        </w:rPr>
        <w:t xml:space="preserve">ei </w:t>
      </w:r>
      <w:r>
        <w:rPr>
          <w:rFonts w:ascii="Times New Roman" w:hAnsi="Times New Roman" w:cs="Times New Roman"/>
          <w:sz w:val="24"/>
          <w:szCs w:val="24"/>
        </w:rPr>
        <w:t>vähen</w:t>
      </w:r>
      <w:r w:rsidR="00886E14">
        <w:rPr>
          <w:rFonts w:ascii="Times New Roman" w:hAnsi="Times New Roman" w:cs="Times New Roman"/>
          <w:sz w:val="24"/>
          <w:szCs w:val="24"/>
        </w:rPr>
        <w:t>e</w:t>
      </w:r>
      <w:r>
        <w:rPr>
          <w:rFonts w:ascii="Times New Roman" w:hAnsi="Times New Roman" w:cs="Times New Roman"/>
          <w:sz w:val="24"/>
          <w:szCs w:val="24"/>
        </w:rPr>
        <w:t xml:space="preserve">. </w:t>
      </w:r>
    </w:p>
    <w:p w14:paraId="7735F257" w14:textId="77777777" w:rsidR="00AC25D6" w:rsidRDefault="00AC25D6" w:rsidP="002A7981">
      <w:pPr>
        <w:jc w:val="both"/>
        <w:rPr>
          <w:rFonts w:ascii="Times New Roman" w:hAnsi="Times New Roman" w:cs="Times New Roman"/>
          <w:sz w:val="24"/>
          <w:szCs w:val="24"/>
        </w:rPr>
      </w:pPr>
    </w:p>
    <w:p w14:paraId="719B37D8" w14:textId="3FA7C716" w:rsidR="003050DD" w:rsidRPr="00AC25D6" w:rsidRDefault="003050DD" w:rsidP="002A7981">
      <w:pPr>
        <w:jc w:val="both"/>
        <w:rPr>
          <w:rFonts w:ascii="Times New Roman" w:hAnsi="Times New Roman" w:cs="Times New Roman"/>
          <w:b/>
          <w:bCs/>
          <w:sz w:val="24"/>
          <w:szCs w:val="24"/>
        </w:rPr>
      </w:pPr>
      <w:r w:rsidRPr="00AC25D6">
        <w:rPr>
          <w:rFonts w:ascii="Times New Roman" w:hAnsi="Times New Roman" w:cs="Times New Roman"/>
          <w:b/>
          <w:bCs/>
          <w:sz w:val="24"/>
          <w:szCs w:val="24"/>
        </w:rPr>
        <w:t>Kokkuvõtteks</w:t>
      </w:r>
    </w:p>
    <w:p w14:paraId="27C10675" w14:textId="77777777" w:rsidR="003050DD" w:rsidRDefault="003050DD" w:rsidP="002A7981">
      <w:pPr>
        <w:jc w:val="both"/>
        <w:rPr>
          <w:rFonts w:ascii="Times New Roman" w:hAnsi="Times New Roman" w:cs="Times New Roman"/>
          <w:sz w:val="24"/>
          <w:szCs w:val="24"/>
        </w:rPr>
      </w:pPr>
    </w:p>
    <w:p w14:paraId="17B619B8" w14:textId="77777777" w:rsidR="006906A3" w:rsidRDefault="003050DD" w:rsidP="003050DD">
      <w:pPr>
        <w:jc w:val="both"/>
        <w:rPr>
          <w:rFonts w:ascii="Times New Roman" w:hAnsi="Times New Roman" w:cs="Times New Roman"/>
          <w:sz w:val="24"/>
          <w:szCs w:val="24"/>
        </w:rPr>
      </w:pPr>
      <w:r>
        <w:rPr>
          <w:rFonts w:ascii="Times New Roman" w:hAnsi="Times New Roman" w:cs="Times New Roman"/>
          <w:sz w:val="24"/>
          <w:szCs w:val="24"/>
        </w:rPr>
        <w:t xml:space="preserve">Turbaliit on varem korduvalt väljendanud ja tervitab jätkuvalt kõiki lahendusi, mis arvestavad nii turba vajalikkust kui panustavad ka keskkonnahoidu. </w:t>
      </w:r>
      <w:r w:rsidR="002A49F6">
        <w:rPr>
          <w:rFonts w:ascii="Times New Roman" w:hAnsi="Times New Roman" w:cs="Times New Roman"/>
          <w:sz w:val="24"/>
          <w:szCs w:val="24"/>
        </w:rPr>
        <w:t xml:space="preserve">Leiame, et nii kriitilise tähtsusega sektoris ei peaks olema poliitilise populismile ja ametkondlikule rumalusele ruumi. </w:t>
      </w:r>
      <w:r>
        <w:rPr>
          <w:rFonts w:ascii="Times New Roman" w:hAnsi="Times New Roman" w:cs="Times New Roman"/>
          <w:sz w:val="24"/>
          <w:szCs w:val="24"/>
        </w:rPr>
        <w:t xml:space="preserve">Turbaliit on toonud välja kuidas lähiperspektiivis </w:t>
      </w:r>
      <w:r w:rsidR="00277292">
        <w:rPr>
          <w:rFonts w:ascii="Times New Roman" w:hAnsi="Times New Roman" w:cs="Times New Roman"/>
          <w:sz w:val="24"/>
          <w:szCs w:val="24"/>
        </w:rPr>
        <w:t xml:space="preserve">on võimalik </w:t>
      </w:r>
      <w:r>
        <w:rPr>
          <w:rFonts w:ascii="Times New Roman" w:hAnsi="Times New Roman" w:cs="Times New Roman"/>
          <w:sz w:val="24"/>
          <w:szCs w:val="24"/>
        </w:rPr>
        <w:t>hei</w:t>
      </w:r>
      <w:r w:rsidR="00277292">
        <w:rPr>
          <w:rFonts w:ascii="Times New Roman" w:hAnsi="Times New Roman" w:cs="Times New Roman"/>
          <w:sz w:val="24"/>
          <w:szCs w:val="24"/>
        </w:rPr>
        <w:t>d</w:t>
      </w:r>
      <w:r>
        <w:rPr>
          <w:rFonts w:ascii="Times New Roman" w:hAnsi="Times New Roman" w:cs="Times New Roman"/>
          <w:sz w:val="24"/>
          <w:szCs w:val="24"/>
        </w:rPr>
        <w:t>e</w:t>
      </w:r>
      <w:r w:rsidR="00277292">
        <w:rPr>
          <w:rFonts w:ascii="Times New Roman" w:hAnsi="Times New Roman" w:cs="Times New Roman"/>
          <w:sz w:val="24"/>
          <w:szCs w:val="24"/>
        </w:rPr>
        <w:t>t päriselt v</w:t>
      </w:r>
      <w:r>
        <w:rPr>
          <w:rFonts w:ascii="Times New Roman" w:hAnsi="Times New Roman" w:cs="Times New Roman"/>
          <w:sz w:val="24"/>
          <w:szCs w:val="24"/>
        </w:rPr>
        <w:t>ähendada – läbi ammenduvate ja väheefektiivsete alade korrastamise. Oleme andnud lubaduse maksimeerida valmistoodangu osakaalu, millel oleks selge positiivne mõju meie väliskaubanduse bilansile.</w:t>
      </w:r>
      <w:r w:rsidR="006906A3">
        <w:rPr>
          <w:rFonts w:ascii="Times New Roman" w:hAnsi="Times New Roman" w:cs="Times New Roman"/>
          <w:sz w:val="24"/>
          <w:szCs w:val="24"/>
        </w:rPr>
        <w:t xml:space="preserve"> Uuringud näitavad, et ka ambitsioonikama eesmärgi korral mahub turbasektor vabalt Eesti 2020-2050 a kasvuhoonegaaside eelarvesse.</w:t>
      </w:r>
      <w:r>
        <w:rPr>
          <w:rFonts w:ascii="Times New Roman" w:hAnsi="Times New Roman" w:cs="Times New Roman"/>
          <w:sz w:val="24"/>
          <w:szCs w:val="24"/>
        </w:rPr>
        <w:t xml:space="preserve"> </w:t>
      </w:r>
    </w:p>
    <w:p w14:paraId="2B16CD3C" w14:textId="77777777" w:rsidR="006906A3" w:rsidRDefault="006906A3" w:rsidP="003050DD">
      <w:pPr>
        <w:jc w:val="both"/>
        <w:rPr>
          <w:rFonts w:ascii="Times New Roman" w:hAnsi="Times New Roman" w:cs="Times New Roman"/>
          <w:sz w:val="24"/>
          <w:szCs w:val="24"/>
        </w:rPr>
      </w:pPr>
    </w:p>
    <w:p w14:paraId="6C8D59E8" w14:textId="4FDCD10C" w:rsidR="003050DD" w:rsidRDefault="003050DD" w:rsidP="003050DD">
      <w:pPr>
        <w:jc w:val="both"/>
        <w:rPr>
          <w:rFonts w:ascii="Times New Roman" w:hAnsi="Times New Roman" w:cs="Times New Roman"/>
          <w:sz w:val="24"/>
          <w:szCs w:val="24"/>
        </w:rPr>
      </w:pPr>
      <w:r>
        <w:rPr>
          <w:rFonts w:ascii="Times New Roman" w:hAnsi="Times New Roman" w:cs="Times New Roman"/>
          <w:sz w:val="24"/>
          <w:szCs w:val="24"/>
        </w:rPr>
        <w:t xml:space="preserve">Turbasektori lisandväärtus toormeühiku kohta ei ole mitte üheski osas väiksem kui näiteks metsanduses või põllumajanduses. </w:t>
      </w:r>
      <w:r w:rsidR="006906A3">
        <w:rPr>
          <w:rFonts w:ascii="Times New Roman" w:hAnsi="Times New Roman" w:cs="Times New Roman"/>
          <w:sz w:val="24"/>
          <w:szCs w:val="24"/>
        </w:rPr>
        <w:t xml:space="preserve">Turvas on eelduseks põllumajandustoodangu maksimaalseks lisandväärtuse </w:t>
      </w:r>
      <w:r w:rsidR="001B405D">
        <w:rPr>
          <w:rFonts w:ascii="Times New Roman" w:hAnsi="Times New Roman" w:cs="Times New Roman"/>
          <w:sz w:val="24"/>
          <w:szCs w:val="24"/>
        </w:rPr>
        <w:t xml:space="preserve">ja ressursitõhususe </w:t>
      </w:r>
      <w:r w:rsidR="006906A3">
        <w:rPr>
          <w:rFonts w:ascii="Times New Roman" w:hAnsi="Times New Roman" w:cs="Times New Roman"/>
          <w:sz w:val="24"/>
          <w:szCs w:val="24"/>
        </w:rPr>
        <w:t>saavutamiseks põllumajanduses</w:t>
      </w:r>
      <w:r w:rsidR="001B405D">
        <w:rPr>
          <w:rFonts w:ascii="Times New Roman" w:hAnsi="Times New Roman" w:cs="Times New Roman"/>
          <w:sz w:val="24"/>
          <w:szCs w:val="24"/>
        </w:rPr>
        <w:t>.</w:t>
      </w:r>
      <w:r w:rsidR="006906A3">
        <w:rPr>
          <w:rFonts w:ascii="Times New Roman" w:hAnsi="Times New Roman" w:cs="Times New Roman"/>
          <w:sz w:val="24"/>
          <w:szCs w:val="24"/>
        </w:rPr>
        <w:t xml:space="preserve"> </w:t>
      </w:r>
      <w:r>
        <w:rPr>
          <w:rFonts w:ascii="Times New Roman" w:hAnsi="Times New Roman" w:cs="Times New Roman"/>
          <w:sz w:val="24"/>
          <w:szCs w:val="24"/>
        </w:rPr>
        <w:t>Vastupidise väitmine</w:t>
      </w:r>
      <w:r w:rsidR="002E58BF">
        <w:rPr>
          <w:rFonts w:ascii="Times New Roman" w:hAnsi="Times New Roman" w:cs="Times New Roman"/>
          <w:sz w:val="24"/>
          <w:szCs w:val="24"/>
        </w:rPr>
        <w:t xml:space="preserve"> on vale. Nõustume, et</w:t>
      </w:r>
      <w:r w:rsidR="006235E7">
        <w:rPr>
          <w:rFonts w:ascii="Times New Roman" w:hAnsi="Times New Roman" w:cs="Times New Roman"/>
          <w:sz w:val="24"/>
          <w:szCs w:val="24"/>
        </w:rPr>
        <w:t xml:space="preserve"> kütteurba tootmiseks pole uusi lube vaja, kuid me ei nõustu, e</w:t>
      </w:r>
      <w:r w:rsidR="00E024BC">
        <w:rPr>
          <w:rFonts w:ascii="Times New Roman" w:hAnsi="Times New Roman" w:cs="Times New Roman"/>
          <w:sz w:val="24"/>
          <w:szCs w:val="24"/>
        </w:rPr>
        <w:t xml:space="preserve">t neid ei ole vaja ka aiandusturba tootmiseks. Vastupidi, just kliimamõju vähendamise eesmärgil peab olema tagatud </w:t>
      </w:r>
      <w:r w:rsidR="00BB4BB3">
        <w:rPr>
          <w:rFonts w:ascii="Times New Roman" w:hAnsi="Times New Roman" w:cs="Times New Roman"/>
          <w:sz w:val="24"/>
          <w:szCs w:val="24"/>
        </w:rPr>
        <w:t xml:space="preserve">korrastaud alade kiire ja paindlik asendamine. </w:t>
      </w:r>
    </w:p>
    <w:p w14:paraId="1FA1DA93" w14:textId="77777777" w:rsidR="00F651FC" w:rsidRDefault="00F651FC" w:rsidP="002A7981">
      <w:pPr>
        <w:jc w:val="both"/>
        <w:rPr>
          <w:rFonts w:ascii="Times New Roman" w:hAnsi="Times New Roman" w:cs="Times New Roman"/>
          <w:sz w:val="24"/>
          <w:szCs w:val="24"/>
        </w:rPr>
      </w:pPr>
    </w:p>
    <w:p w14:paraId="6C2567EC" w14:textId="46B0A15E" w:rsidR="00C8301D" w:rsidRPr="00E354BB" w:rsidRDefault="000B2A79" w:rsidP="002A7981">
      <w:pPr>
        <w:jc w:val="both"/>
        <w:rPr>
          <w:rFonts w:ascii="Times New Roman" w:hAnsi="Times New Roman" w:cs="Times New Roman"/>
          <w:b/>
          <w:bCs/>
          <w:sz w:val="24"/>
          <w:szCs w:val="24"/>
        </w:rPr>
      </w:pPr>
      <w:r>
        <w:rPr>
          <w:rFonts w:ascii="Times New Roman" w:hAnsi="Times New Roman" w:cs="Times New Roman"/>
          <w:b/>
          <w:bCs/>
          <w:sz w:val="24"/>
          <w:szCs w:val="24"/>
        </w:rPr>
        <w:t>M</w:t>
      </w:r>
      <w:r w:rsidR="00776B90" w:rsidRPr="00E354BB">
        <w:rPr>
          <w:rFonts w:ascii="Times New Roman" w:hAnsi="Times New Roman" w:cs="Times New Roman"/>
          <w:b/>
          <w:bCs/>
          <w:sz w:val="24"/>
          <w:szCs w:val="24"/>
        </w:rPr>
        <w:t>e</w:t>
      </w:r>
      <w:r w:rsidR="00C94EAD" w:rsidRPr="00E354BB">
        <w:rPr>
          <w:rFonts w:ascii="Times New Roman" w:hAnsi="Times New Roman" w:cs="Times New Roman"/>
          <w:b/>
          <w:bCs/>
          <w:sz w:val="24"/>
          <w:szCs w:val="24"/>
        </w:rPr>
        <w:t xml:space="preserve"> ei ole nõus ega luba </w:t>
      </w:r>
      <w:r w:rsidR="007F5721">
        <w:rPr>
          <w:rFonts w:ascii="Times New Roman" w:hAnsi="Times New Roman" w:cs="Times New Roman"/>
          <w:b/>
          <w:bCs/>
          <w:sz w:val="24"/>
          <w:szCs w:val="24"/>
        </w:rPr>
        <w:t xml:space="preserve">ühelgi juhul </w:t>
      </w:r>
      <w:r w:rsidR="000337F9">
        <w:rPr>
          <w:rFonts w:ascii="Times New Roman" w:hAnsi="Times New Roman" w:cs="Times New Roman"/>
          <w:b/>
          <w:bCs/>
          <w:sz w:val="24"/>
          <w:szCs w:val="24"/>
        </w:rPr>
        <w:t xml:space="preserve">oma </w:t>
      </w:r>
      <w:r>
        <w:rPr>
          <w:rFonts w:ascii="Times New Roman" w:hAnsi="Times New Roman" w:cs="Times New Roman"/>
          <w:b/>
          <w:bCs/>
          <w:sz w:val="24"/>
          <w:szCs w:val="24"/>
        </w:rPr>
        <w:t xml:space="preserve">sektorit </w:t>
      </w:r>
      <w:r w:rsidR="00C94EAD" w:rsidRPr="00E354BB">
        <w:rPr>
          <w:rFonts w:ascii="Times New Roman" w:hAnsi="Times New Roman" w:cs="Times New Roman"/>
          <w:b/>
          <w:bCs/>
          <w:sz w:val="24"/>
          <w:szCs w:val="24"/>
        </w:rPr>
        <w:t xml:space="preserve">pisendada </w:t>
      </w:r>
      <w:r w:rsidR="000C763C">
        <w:rPr>
          <w:rFonts w:ascii="Times New Roman" w:hAnsi="Times New Roman" w:cs="Times New Roman"/>
          <w:b/>
          <w:bCs/>
          <w:sz w:val="24"/>
          <w:szCs w:val="24"/>
        </w:rPr>
        <w:t xml:space="preserve">ega </w:t>
      </w:r>
      <w:r w:rsidR="00C94EAD" w:rsidRPr="00E354BB">
        <w:rPr>
          <w:rFonts w:ascii="Times New Roman" w:hAnsi="Times New Roman" w:cs="Times New Roman"/>
          <w:b/>
          <w:bCs/>
          <w:sz w:val="24"/>
          <w:szCs w:val="24"/>
        </w:rPr>
        <w:t>rohe</w:t>
      </w:r>
      <w:r w:rsidR="00776B90" w:rsidRPr="00E354BB">
        <w:rPr>
          <w:rFonts w:ascii="Times New Roman" w:hAnsi="Times New Roman" w:cs="Times New Roman"/>
          <w:b/>
          <w:bCs/>
          <w:sz w:val="24"/>
          <w:szCs w:val="24"/>
        </w:rPr>
        <w:t xml:space="preserve">lobistide </w:t>
      </w:r>
      <w:r w:rsidR="00C94EAD" w:rsidRPr="00E354BB">
        <w:rPr>
          <w:rFonts w:ascii="Times New Roman" w:hAnsi="Times New Roman" w:cs="Times New Roman"/>
          <w:b/>
          <w:bCs/>
          <w:sz w:val="24"/>
          <w:szCs w:val="24"/>
        </w:rPr>
        <w:t>rõõmuks tasalülitada</w:t>
      </w:r>
      <w:r w:rsidR="00D215ED" w:rsidRPr="00E354BB">
        <w:rPr>
          <w:rFonts w:ascii="Times New Roman" w:hAnsi="Times New Roman" w:cs="Times New Roman"/>
          <w:b/>
          <w:bCs/>
          <w:sz w:val="24"/>
          <w:szCs w:val="24"/>
        </w:rPr>
        <w:t>.</w:t>
      </w:r>
      <w:r w:rsidR="00E354BB">
        <w:rPr>
          <w:rFonts w:ascii="Times New Roman" w:hAnsi="Times New Roman" w:cs="Times New Roman"/>
          <w:b/>
          <w:bCs/>
          <w:sz w:val="24"/>
          <w:szCs w:val="24"/>
        </w:rPr>
        <w:t xml:space="preserve"> Turbal on sel</w:t>
      </w:r>
      <w:r w:rsidR="000337F9">
        <w:rPr>
          <w:rFonts w:ascii="Times New Roman" w:hAnsi="Times New Roman" w:cs="Times New Roman"/>
          <w:b/>
          <w:bCs/>
          <w:sz w:val="24"/>
          <w:szCs w:val="24"/>
        </w:rPr>
        <w:t>ge</w:t>
      </w:r>
      <w:r w:rsidR="00E354BB">
        <w:rPr>
          <w:rFonts w:ascii="Times New Roman" w:hAnsi="Times New Roman" w:cs="Times New Roman"/>
          <w:b/>
          <w:bCs/>
          <w:sz w:val="24"/>
          <w:szCs w:val="24"/>
        </w:rPr>
        <w:t xml:space="preserve"> ja tõendatud roll meie tervisliku toiduga varustamisel</w:t>
      </w:r>
      <w:r w:rsidR="000337F9">
        <w:rPr>
          <w:rFonts w:ascii="Times New Roman" w:hAnsi="Times New Roman" w:cs="Times New Roman"/>
          <w:b/>
          <w:bCs/>
          <w:sz w:val="24"/>
          <w:szCs w:val="24"/>
        </w:rPr>
        <w:t>,</w:t>
      </w:r>
      <w:r w:rsidR="00DD3197">
        <w:rPr>
          <w:rFonts w:ascii="Times New Roman" w:hAnsi="Times New Roman" w:cs="Times New Roman"/>
          <w:b/>
          <w:bCs/>
          <w:sz w:val="24"/>
          <w:szCs w:val="24"/>
        </w:rPr>
        <w:t xml:space="preserve"> panustamisel vaimsesse tervisesse ja heaolusse laiemalt</w:t>
      </w:r>
      <w:r w:rsidR="000B508F">
        <w:rPr>
          <w:rFonts w:ascii="Times New Roman" w:hAnsi="Times New Roman" w:cs="Times New Roman"/>
          <w:b/>
          <w:bCs/>
          <w:sz w:val="24"/>
          <w:szCs w:val="24"/>
        </w:rPr>
        <w:t xml:space="preserve"> ning seda </w:t>
      </w:r>
      <w:r w:rsidR="008A615D">
        <w:rPr>
          <w:rFonts w:ascii="Times New Roman" w:hAnsi="Times New Roman" w:cs="Times New Roman"/>
          <w:b/>
          <w:bCs/>
          <w:sz w:val="24"/>
          <w:szCs w:val="24"/>
        </w:rPr>
        <w:t xml:space="preserve">tõendatult </w:t>
      </w:r>
      <w:r w:rsidR="00C14B77">
        <w:rPr>
          <w:rFonts w:ascii="Times New Roman" w:hAnsi="Times New Roman" w:cs="Times New Roman"/>
          <w:b/>
          <w:bCs/>
          <w:sz w:val="24"/>
          <w:szCs w:val="24"/>
        </w:rPr>
        <w:t xml:space="preserve">ilma ebamõistliku keskkonnamõjuta. </w:t>
      </w:r>
    </w:p>
    <w:p w14:paraId="6D2136FA" w14:textId="77777777" w:rsidR="00513DB3" w:rsidRDefault="00513DB3" w:rsidP="002A7981">
      <w:pPr>
        <w:jc w:val="both"/>
        <w:rPr>
          <w:rFonts w:ascii="Times New Roman" w:hAnsi="Times New Roman" w:cs="Times New Roman"/>
          <w:sz w:val="24"/>
          <w:szCs w:val="24"/>
        </w:rPr>
      </w:pPr>
    </w:p>
    <w:p w14:paraId="1C29A8A5" w14:textId="2DCA4DB6" w:rsidR="00DB124B" w:rsidRPr="008118DA" w:rsidRDefault="00375793" w:rsidP="00DB124B">
      <w:pPr>
        <w:jc w:val="both"/>
        <w:rPr>
          <w:rFonts w:ascii="Times New Roman" w:hAnsi="Times New Roman" w:cs="Times New Roman"/>
          <w:b/>
          <w:bCs/>
          <w:sz w:val="24"/>
          <w:szCs w:val="24"/>
        </w:rPr>
      </w:pPr>
      <w:r>
        <w:rPr>
          <w:rFonts w:ascii="Times New Roman" w:hAnsi="Times New Roman" w:cs="Times New Roman"/>
          <w:b/>
          <w:bCs/>
          <w:sz w:val="24"/>
          <w:szCs w:val="24"/>
        </w:rPr>
        <w:t>A</w:t>
      </w:r>
      <w:r w:rsidR="00DB124B">
        <w:rPr>
          <w:rFonts w:ascii="Times New Roman" w:hAnsi="Times New Roman" w:cs="Times New Roman"/>
          <w:b/>
          <w:bCs/>
          <w:sz w:val="24"/>
          <w:szCs w:val="24"/>
        </w:rPr>
        <w:t xml:space="preserve">dekvaatne </w:t>
      </w:r>
      <w:r w:rsidR="008118DA">
        <w:rPr>
          <w:rFonts w:ascii="Times New Roman" w:hAnsi="Times New Roman" w:cs="Times New Roman"/>
          <w:b/>
          <w:bCs/>
          <w:sz w:val="24"/>
          <w:szCs w:val="24"/>
        </w:rPr>
        <w:t xml:space="preserve">eesmärk tuleks </w:t>
      </w:r>
      <w:r w:rsidR="00FF70DE">
        <w:rPr>
          <w:rFonts w:ascii="Times New Roman" w:hAnsi="Times New Roman" w:cs="Times New Roman"/>
          <w:b/>
          <w:bCs/>
          <w:sz w:val="24"/>
          <w:szCs w:val="24"/>
        </w:rPr>
        <w:t xml:space="preserve">KlimS </w:t>
      </w:r>
      <w:r w:rsidR="008118DA">
        <w:rPr>
          <w:rFonts w:ascii="Times New Roman" w:hAnsi="Times New Roman" w:cs="Times New Roman"/>
          <w:b/>
          <w:bCs/>
          <w:sz w:val="24"/>
          <w:szCs w:val="24"/>
        </w:rPr>
        <w:t>kavas sõnastada alljärgnevalt</w:t>
      </w:r>
      <w:r w:rsidR="00DB124B" w:rsidRPr="00D1008B">
        <w:rPr>
          <w:rFonts w:ascii="Times New Roman" w:hAnsi="Times New Roman" w:cs="Times New Roman"/>
          <w:b/>
          <w:bCs/>
          <w:sz w:val="24"/>
          <w:szCs w:val="24"/>
        </w:rPr>
        <w:t xml:space="preserve">: </w:t>
      </w:r>
      <w:r w:rsidR="00DB124B">
        <w:rPr>
          <w:rFonts w:ascii="Times New Roman" w:hAnsi="Times New Roman" w:cs="Times New Roman"/>
          <w:b/>
          <w:bCs/>
          <w:sz w:val="24"/>
          <w:szCs w:val="24"/>
        </w:rPr>
        <w:t>„</w:t>
      </w:r>
      <w:r w:rsidR="00DB124B" w:rsidRPr="005642D2">
        <w:rPr>
          <w:rFonts w:ascii="Times New Roman" w:hAnsi="Times New Roman" w:cs="Times New Roman"/>
          <w:b/>
          <w:bCs/>
          <w:i/>
          <w:iCs/>
          <w:sz w:val="24"/>
          <w:szCs w:val="24"/>
        </w:rPr>
        <w:t>Haldame tu</w:t>
      </w:r>
      <w:r w:rsidR="00DB124B">
        <w:rPr>
          <w:rFonts w:ascii="Times New Roman" w:hAnsi="Times New Roman" w:cs="Times New Roman"/>
          <w:b/>
          <w:bCs/>
          <w:i/>
          <w:iCs/>
          <w:sz w:val="24"/>
          <w:szCs w:val="24"/>
        </w:rPr>
        <w:t>r</w:t>
      </w:r>
      <w:r w:rsidR="00DB124B" w:rsidRPr="005642D2">
        <w:rPr>
          <w:rFonts w:ascii="Times New Roman" w:hAnsi="Times New Roman" w:cs="Times New Roman"/>
          <w:b/>
          <w:bCs/>
          <w:i/>
          <w:iCs/>
          <w:sz w:val="24"/>
          <w:szCs w:val="24"/>
        </w:rPr>
        <w:t>batootmise kaevandamise lubasid viisil, et toodangu eriheide oleks minimaalne s</w:t>
      </w:r>
      <w:r w:rsidR="00DB124B">
        <w:rPr>
          <w:rFonts w:ascii="Times New Roman" w:hAnsi="Times New Roman" w:cs="Times New Roman"/>
          <w:b/>
          <w:bCs/>
          <w:i/>
          <w:iCs/>
          <w:sz w:val="24"/>
          <w:szCs w:val="24"/>
        </w:rPr>
        <w:t>h</w:t>
      </w:r>
      <w:r w:rsidR="00DB124B" w:rsidRPr="005642D2">
        <w:rPr>
          <w:rFonts w:ascii="Times New Roman" w:hAnsi="Times New Roman" w:cs="Times New Roman"/>
          <w:b/>
          <w:bCs/>
          <w:i/>
          <w:iCs/>
          <w:sz w:val="24"/>
          <w:szCs w:val="24"/>
        </w:rPr>
        <w:t xml:space="preserve"> </w:t>
      </w:r>
      <w:r w:rsidR="00DB124B">
        <w:rPr>
          <w:rFonts w:ascii="Times New Roman" w:hAnsi="Times New Roman" w:cs="Times New Roman"/>
          <w:b/>
          <w:bCs/>
          <w:i/>
          <w:iCs/>
          <w:sz w:val="24"/>
          <w:szCs w:val="24"/>
        </w:rPr>
        <w:t xml:space="preserve">panustame efektiivsuse kasvu, </w:t>
      </w:r>
      <w:r w:rsidR="00DB124B" w:rsidRPr="005642D2">
        <w:rPr>
          <w:rFonts w:ascii="Times New Roman" w:hAnsi="Times New Roman" w:cs="Times New Roman"/>
          <w:b/>
          <w:bCs/>
          <w:i/>
          <w:iCs/>
          <w:sz w:val="24"/>
          <w:szCs w:val="24"/>
        </w:rPr>
        <w:t>kiire</w:t>
      </w:r>
      <w:r w:rsidR="00DB124B">
        <w:rPr>
          <w:rFonts w:ascii="Times New Roman" w:hAnsi="Times New Roman" w:cs="Times New Roman"/>
          <w:b/>
          <w:bCs/>
          <w:i/>
          <w:iCs/>
          <w:sz w:val="24"/>
          <w:szCs w:val="24"/>
        </w:rPr>
        <w:t>sse</w:t>
      </w:r>
      <w:r w:rsidR="00DB124B" w:rsidRPr="005642D2">
        <w:rPr>
          <w:rFonts w:ascii="Times New Roman" w:hAnsi="Times New Roman" w:cs="Times New Roman"/>
          <w:b/>
          <w:bCs/>
          <w:i/>
          <w:iCs/>
          <w:sz w:val="24"/>
          <w:szCs w:val="24"/>
        </w:rPr>
        <w:t xml:space="preserve"> korrastamis</w:t>
      </w:r>
      <w:r w:rsidR="00DB124B">
        <w:rPr>
          <w:rFonts w:ascii="Times New Roman" w:hAnsi="Times New Roman" w:cs="Times New Roman"/>
          <w:b/>
          <w:bCs/>
          <w:i/>
          <w:iCs/>
          <w:sz w:val="24"/>
          <w:szCs w:val="24"/>
        </w:rPr>
        <w:t>se</w:t>
      </w:r>
      <w:r w:rsidR="00DB124B" w:rsidRPr="005642D2">
        <w:rPr>
          <w:rFonts w:ascii="Times New Roman" w:hAnsi="Times New Roman" w:cs="Times New Roman"/>
          <w:b/>
          <w:bCs/>
          <w:i/>
          <w:iCs/>
          <w:sz w:val="24"/>
          <w:szCs w:val="24"/>
        </w:rPr>
        <w:t xml:space="preserve"> ja </w:t>
      </w:r>
      <w:r w:rsidR="00DB124B">
        <w:rPr>
          <w:rFonts w:ascii="Times New Roman" w:hAnsi="Times New Roman" w:cs="Times New Roman"/>
          <w:b/>
          <w:bCs/>
          <w:i/>
          <w:iCs/>
          <w:sz w:val="24"/>
          <w:szCs w:val="24"/>
        </w:rPr>
        <w:t xml:space="preserve">tuleviku tarbeks hoitavate tootmisalade </w:t>
      </w:r>
      <w:r w:rsidR="00DB124B" w:rsidRPr="005642D2">
        <w:rPr>
          <w:rFonts w:ascii="Times New Roman" w:hAnsi="Times New Roman" w:cs="Times New Roman"/>
          <w:b/>
          <w:bCs/>
          <w:i/>
          <w:iCs/>
          <w:sz w:val="24"/>
          <w:szCs w:val="24"/>
        </w:rPr>
        <w:t>konserveerimis</w:t>
      </w:r>
      <w:r w:rsidR="00DB124B">
        <w:rPr>
          <w:rFonts w:ascii="Times New Roman" w:hAnsi="Times New Roman" w:cs="Times New Roman"/>
          <w:b/>
          <w:bCs/>
          <w:i/>
          <w:iCs/>
          <w:sz w:val="24"/>
          <w:szCs w:val="24"/>
        </w:rPr>
        <w:t>se. 2030.</w:t>
      </w:r>
      <w:r w:rsidR="001B49C5">
        <w:rPr>
          <w:rFonts w:ascii="Times New Roman" w:hAnsi="Times New Roman" w:cs="Times New Roman"/>
          <w:b/>
          <w:bCs/>
          <w:i/>
          <w:iCs/>
          <w:sz w:val="24"/>
          <w:szCs w:val="24"/>
        </w:rPr>
        <w:t> </w:t>
      </w:r>
      <w:r w:rsidR="00DB124B">
        <w:rPr>
          <w:rFonts w:ascii="Times New Roman" w:hAnsi="Times New Roman" w:cs="Times New Roman"/>
          <w:b/>
          <w:bCs/>
          <w:i/>
          <w:iCs/>
          <w:sz w:val="24"/>
          <w:szCs w:val="24"/>
        </w:rPr>
        <w:t>a vaates paneme rõhku korrastamisele, täpsustame kütteturba kasutamise põhimõtteid ja vajadust, seni peatame uute lubade andmise kütteturba kaevandamiseks. 2050. a vaates näeme ette aiandusturba kaevandamiseks heitekvoodi 500 tuh t CO</w:t>
      </w:r>
      <w:r w:rsidR="00DB124B">
        <w:rPr>
          <w:rFonts w:ascii="Times New Roman" w:hAnsi="Times New Roman" w:cs="Times New Roman"/>
          <w:b/>
          <w:bCs/>
          <w:i/>
          <w:iCs/>
          <w:sz w:val="24"/>
          <w:szCs w:val="24"/>
          <w:vertAlign w:val="subscript"/>
        </w:rPr>
        <w:t>2</w:t>
      </w:r>
      <w:r w:rsidR="00DB124B">
        <w:rPr>
          <w:rFonts w:ascii="Times New Roman" w:hAnsi="Times New Roman" w:cs="Times New Roman"/>
          <w:b/>
          <w:bCs/>
          <w:i/>
          <w:iCs/>
          <w:sz w:val="24"/>
          <w:szCs w:val="24"/>
        </w:rPr>
        <w:t xml:space="preserve"> aastas, millest 100 tuh t on arvestatud on-site emissioonideks ja 400 tuh t off-site emissioonideks. Arvestame, et selleks ajaks võib muutuda off-site emissioonide arvestus ning selle raporteerimise kohustus võib üle minna tarbimise asukoha riikidele.“</w:t>
      </w:r>
      <w:r w:rsidR="008118DA">
        <w:rPr>
          <w:rFonts w:ascii="Times New Roman" w:hAnsi="Times New Roman" w:cs="Times New Roman"/>
          <w:b/>
          <w:bCs/>
          <w:i/>
          <w:iCs/>
          <w:sz w:val="24"/>
          <w:szCs w:val="24"/>
        </w:rPr>
        <w:t xml:space="preserve"> </w:t>
      </w:r>
    </w:p>
    <w:p w14:paraId="3BE35B12" w14:textId="77777777" w:rsidR="00DB124B" w:rsidRDefault="00DB124B" w:rsidP="002A7981">
      <w:pPr>
        <w:jc w:val="both"/>
        <w:rPr>
          <w:rFonts w:ascii="Times New Roman" w:hAnsi="Times New Roman" w:cs="Times New Roman"/>
          <w:sz w:val="24"/>
          <w:szCs w:val="24"/>
        </w:rPr>
      </w:pPr>
    </w:p>
    <w:p w14:paraId="55BE6AA5" w14:textId="77777777" w:rsidR="00513DB3" w:rsidRPr="00CC2BB2" w:rsidRDefault="00513DB3" w:rsidP="00513DB3">
      <w:pPr>
        <w:jc w:val="both"/>
        <w:rPr>
          <w:rFonts w:ascii="Times New Roman" w:hAnsi="Times New Roman" w:cs="Times New Roman"/>
          <w:sz w:val="24"/>
          <w:szCs w:val="24"/>
        </w:rPr>
      </w:pPr>
      <w:r w:rsidRPr="00CC2BB2">
        <w:rPr>
          <w:rFonts w:ascii="Times New Roman" w:hAnsi="Times New Roman" w:cs="Times New Roman"/>
          <w:sz w:val="24"/>
          <w:szCs w:val="24"/>
        </w:rPr>
        <w:t>Nõustume teise põhieesmärgiga „</w:t>
      </w:r>
      <w:r w:rsidRPr="00CC2BB2">
        <w:rPr>
          <w:rFonts w:ascii="Times New Roman" w:hAnsi="Times New Roman" w:cs="Times New Roman"/>
          <w:i/>
          <w:iCs/>
          <w:sz w:val="24"/>
          <w:szCs w:val="24"/>
        </w:rPr>
        <w:t>Edaspidi on turba kaevandamise lubade väljastamise tingimuseks selle alates 2035. aastat Eesti suurem väärindamine.</w:t>
      </w:r>
      <w:r w:rsidRPr="00CC2BB2">
        <w:rPr>
          <w:rFonts w:ascii="Times New Roman" w:hAnsi="Times New Roman" w:cs="Times New Roman"/>
          <w:sz w:val="24"/>
          <w:szCs w:val="24"/>
        </w:rPr>
        <w:t>“</w:t>
      </w:r>
    </w:p>
    <w:p w14:paraId="050E25D2" w14:textId="77777777" w:rsidR="00513DB3" w:rsidRDefault="00513DB3" w:rsidP="00513DB3">
      <w:pPr>
        <w:jc w:val="both"/>
        <w:rPr>
          <w:rFonts w:ascii="Times New Roman" w:hAnsi="Times New Roman" w:cs="Times New Roman"/>
          <w:b/>
          <w:bCs/>
          <w:sz w:val="24"/>
          <w:szCs w:val="24"/>
        </w:rPr>
      </w:pPr>
    </w:p>
    <w:p w14:paraId="39660386" w14:textId="77777777" w:rsidR="00CC2BB2" w:rsidRDefault="00CC2BB2" w:rsidP="003066F7">
      <w:pPr>
        <w:jc w:val="both"/>
        <w:rPr>
          <w:rFonts w:ascii="Times New Roman" w:hAnsi="Times New Roman" w:cs="Times New Roman"/>
          <w:sz w:val="24"/>
          <w:szCs w:val="24"/>
        </w:rPr>
      </w:pPr>
    </w:p>
    <w:p w14:paraId="5BB50599" w14:textId="31698D7F" w:rsidR="003066F7" w:rsidRPr="003066F7" w:rsidRDefault="003066F7" w:rsidP="003066F7">
      <w:pPr>
        <w:jc w:val="both"/>
        <w:rPr>
          <w:rFonts w:ascii="Times New Roman" w:hAnsi="Times New Roman" w:cs="Times New Roman"/>
          <w:sz w:val="24"/>
          <w:szCs w:val="24"/>
        </w:rPr>
      </w:pPr>
      <w:r w:rsidRPr="003066F7">
        <w:rPr>
          <w:rFonts w:ascii="Times New Roman" w:hAnsi="Times New Roman" w:cs="Times New Roman"/>
          <w:sz w:val="24"/>
          <w:szCs w:val="24"/>
        </w:rPr>
        <w:t>Lugupidamisega,</w:t>
      </w:r>
    </w:p>
    <w:p w14:paraId="24AE06EC" w14:textId="77777777" w:rsidR="0021197F" w:rsidRPr="003066F7" w:rsidRDefault="0021197F" w:rsidP="003066F7">
      <w:pPr>
        <w:jc w:val="both"/>
        <w:rPr>
          <w:rFonts w:ascii="Times New Roman" w:hAnsi="Times New Roman" w:cs="Times New Roman"/>
          <w:sz w:val="24"/>
          <w:szCs w:val="24"/>
        </w:rPr>
      </w:pPr>
    </w:p>
    <w:p w14:paraId="2B15CF44" w14:textId="77777777" w:rsidR="003066F7" w:rsidRPr="003066F7" w:rsidRDefault="003066F7" w:rsidP="003066F7">
      <w:pPr>
        <w:jc w:val="both"/>
        <w:rPr>
          <w:rFonts w:ascii="Times New Roman" w:hAnsi="Times New Roman" w:cs="Times New Roman"/>
          <w:sz w:val="24"/>
          <w:szCs w:val="24"/>
        </w:rPr>
      </w:pPr>
      <w:r w:rsidRPr="003066F7">
        <w:rPr>
          <w:rFonts w:ascii="Times New Roman" w:hAnsi="Times New Roman" w:cs="Times New Roman"/>
          <w:sz w:val="24"/>
          <w:szCs w:val="24"/>
        </w:rPr>
        <w:t xml:space="preserve">/ </w:t>
      </w:r>
      <w:r w:rsidRPr="003066F7">
        <w:rPr>
          <w:rFonts w:ascii="Times New Roman" w:hAnsi="Times New Roman" w:cs="Times New Roman"/>
          <w:i/>
          <w:iCs/>
          <w:sz w:val="24"/>
          <w:szCs w:val="24"/>
        </w:rPr>
        <w:t>allkirjastatud digitaalselt</w:t>
      </w:r>
      <w:r w:rsidRPr="003066F7">
        <w:rPr>
          <w:rFonts w:ascii="Times New Roman" w:hAnsi="Times New Roman" w:cs="Times New Roman"/>
          <w:sz w:val="24"/>
          <w:szCs w:val="24"/>
        </w:rPr>
        <w:t xml:space="preserve"> /</w:t>
      </w:r>
    </w:p>
    <w:p w14:paraId="6368FB04" w14:textId="77777777" w:rsidR="0021197F" w:rsidRPr="003066F7" w:rsidRDefault="0021197F" w:rsidP="0021197F">
      <w:pPr>
        <w:rPr>
          <w:rFonts w:ascii="Times New Roman" w:hAnsi="Times New Roman" w:cs="Times New Roman"/>
          <w:sz w:val="24"/>
          <w:szCs w:val="24"/>
        </w:rPr>
      </w:pPr>
    </w:p>
    <w:p w14:paraId="39797700" w14:textId="77777777" w:rsidR="003066F7" w:rsidRPr="003066F7" w:rsidRDefault="003066F7" w:rsidP="003066F7">
      <w:pPr>
        <w:jc w:val="both"/>
        <w:rPr>
          <w:rFonts w:ascii="Times New Roman" w:hAnsi="Times New Roman" w:cs="Times New Roman"/>
          <w:sz w:val="24"/>
          <w:szCs w:val="24"/>
        </w:rPr>
      </w:pPr>
      <w:r w:rsidRPr="003066F7">
        <w:rPr>
          <w:rFonts w:ascii="Times New Roman" w:hAnsi="Times New Roman" w:cs="Times New Roman"/>
          <w:sz w:val="24"/>
          <w:szCs w:val="24"/>
        </w:rPr>
        <w:t>Jüri Tiidermann</w:t>
      </w:r>
    </w:p>
    <w:p w14:paraId="3A021B39" w14:textId="11E24158" w:rsidR="00D67FC1" w:rsidRDefault="003066F7" w:rsidP="003066F7">
      <w:pPr>
        <w:jc w:val="both"/>
      </w:pPr>
      <w:r w:rsidRPr="003066F7">
        <w:rPr>
          <w:rFonts w:ascii="Times New Roman" w:hAnsi="Times New Roman" w:cs="Times New Roman"/>
          <w:sz w:val="24"/>
          <w:szCs w:val="24"/>
        </w:rPr>
        <w:t>Juhatuse esimees</w:t>
      </w:r>
    </w:p>
    <w:sectPr w:rsidR="00D67FC1" w:rsidSect="0021197F">
      <w:pgSz w:w="12240" w:h="15840"/>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AA007" w14:textId="77777777" w:rsidR="0063148E" w:rsidRDefault="0063148E" w:rsidP="00F21EC0">
      <w:r>
        <w:separator/>
      </w:r>
    </w:p>
  </w:endnote>
  <w:endnote w:type="continuationSeparator" w:id="0">
    <w:p w14:paraId="612E5B5B" w14:textId="77777777" w:rsidR="0063148E" w:rsidRDefault="0063148E" w:rsidP="00F21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8D756" w14:textId="77777777" w:rsidR="0063148E" w:rsidRDefault="0063148E" w:rsidP="00F21EC0">
      <w:r>
        <w:separator/>
      </w:r>
    </w:p>
  </w:footnote>
  <w:footnote w:type="continuationSeparator" w:id="0">
    <w:p w14:paraId="4106C126" w14:textId="77777777" w:rsidR="0063148E" w:rsidRDefault="0063148E" w:rsidP="00F21EC0">
      <w:r>
        <w:continuationSeparator/>
      </w:r>
    </w:p>
  </w:footnote>
  <w:footnote w:id="1">
    <w:p w14:paraId="1A58B73F" w14:textId="4A17915B" w:rsidR="001B36D2" w:rsidRDefault="001B36D2">
      <w:pPr>
        <w:pStyle w:val="FootnoteText"/>
      </w:pPr>
      <w:r>
        <w:rPr>
          <w:rStyle w:val="FootnoteReference"/>
        </w:rPr>
        <w:footnoteRef/>
      </w:r>
      <w:r>
        <w:t xml:space="preserve"> </w:t>
      </w:r>
      <w:hyperlink r:id="rId1" w:history="1">
        <w:r w:rsidRPr="00A25D97">
          <w:rPr>
            <w:rStyle w:val="Hyperlink"/>
          </w:rPr>
          <w:t>https://media.rabobank.com/m/4c297c1328764743/original/Rabobank_World-Vegetable-Map-2024.pdf</w:t>
        </w:r>
      </w:hyperlink>
      <w:r>
        <w:t xml:space="preserve"> </w:t>
      </w:r>
    </w:p>
  </w:footnote>
  <w:footnote w:id="2">
    <w:p w14:paraId="6234CB00" w14:textId="7EB18C62" w:rsidR="00CB34C4" w:rsidRDefault="00CB34C4">
      <w:pPr>
        <w:pStyle w:val="FootnoteText"/>
      </w:pPr>
      <w:r>
        <w:rPr>
          <w:rStyle w:val="FootnoteReference"/>
        </w:rPr>
        <w:footnoteRef/>
      </w:r>
      <w:r>
        <w:t xml:space="preserve"> </w:t>
      </w:r>
      <w:hyperlink r:id="rId2" w:history="1">
        <w:r w:rsidRPr="00A25D97">
          <w:rPr>
            <w:rStyle w:val="Hyperlink"/>
          </w:rPr>
          <w:t>https://www.academia.edu/67682218/Growing_media_for_food_and_quality_of_life_in_the_period_2020_2050</w:t>
        </w:r>
      </w:hyperlink>
      <w:r>
        <w:t xml:space="preserve"> </w:t>
      </w:r>
    </w:p>
  </w:footnote>
  <w:footnote w:id="3">
    <w:p w14:paraId="59E642B9" w14:textId="77777777" w:rsidR="004D34CA" w:rsidRDefault="004D34CA" w:rsidP="004D34CA">
      <w:pPr>
        <w:pStyle w:val="FootnoteText"/>
      </w:pPr>
      <w:r>
        <w:rPr>
          <w:rStyle w:val="FootnoteReference"/>
        </w:rPr>
        <w:footnoteRef/>
      </w:r>
      <w:r>
        <w:t xml:space="preserve"> </w:t>
      </w:r>
      <w:hyperlink r:id="rId3" w:history="1">
        <w:r w:rsidRPr="00A25D97">
          <w:rPr>
            <w:rStyle w:val="Hyperlink"/>
          </w:rPr>
          <w:t>https://edepot.wur.nl/633845</w:t>
        </w:r>
      </w:hyperlink>
      <w:r>
        <w:t xml:space="preserve"> </w:t>
      </w:r>
    </w:p>
  </w:footnote>
  <w:footnote w:id="4">
    <w:p w14:paraId="05DB9E1C" w14:textId="2108DABD" w:rsidR="0044438B" w:rsidRDefault="0044438B">
      <w:pPr>
        <w:pStyle w:val="FootnoteText"/>
      </w:pPr>
      <w:r>
        <w:rPr>
          <w:rStyle w:val="FootnoteReference"/>
        </w:rPr>
        <w:footnoteRef/>
      </w:r>
      <w:r>
        <w:t xml:space="preserve"> </w:t>
      </w:r>
      <w:hyperlink r:id="rId4" w:history="1">
        <w:r w:rsidR="00B800C8" w:rsidRPr="00A25D97">
          <w:rPr>
            <w:rStyle w:val="Hyperlink"/>
          </w:rPr>
          <w:t>https://www.growing-media.eu/</w:t>
        </w:r>
      </w:hyperlink>
      <w:r w:rsidR="00B800C8">
        <w:t xml:space="preserve"> </w:t>
      </w:r>
      <w:r w:rsidR="00B800C8" w:rsidRPr="00B800C8">
        <w:t xml:space="preserve">  </w:t>
      </w:r>
    </w:p>
  </w:footnote>
  <w:footnote w:id="5">
    <w:p w14:paraId="1A2E31A4" w14:textId="0702976B" w:rsidR="00B800C8" w:rsidRDefault="00B800C8">
      <w:pPr>
        <w:pStyle w:val="FootnoteText"/>
      </w:pPr>
      <w:r>
        <w:rPr>
          <w:rStyle w:val="FootnoteReference"/>
        </w:rPr>
        <w:footnoteRef/>
      </w:r>
      <w:r>
        <w:t xml:space="preserve"> </w:t>
      </w:r>
      <w:hyperlink r:id="rId5" w:history="1">
        <w:r w:rsidR="001353F2" w:rsidRPr="00A25D97">
          <w:rPr>
            <w:rStyle w:val="Hyperlink"/>
          </w:rPr>
          <w:t>https://www.rabobank.com/knowledge/q011422380-world-vegetable-map-2024-turbulent-times-for-the-global-vegetable-sector</w:t>
        </w:r>
      </w:hyperlink>
      <w:r w:rsidR="001353F2">
        <w:t xml:space="preserve"> </w:t>
      </w:r>
    </w:p>
  </w:footnote>
  <w:footnote w:id="6">
    <w:p w14:paraId="63111B05" w14:textId="77777777" w:rsidR="00836C8E" w:rsidRDefault="00836C8E" w:rsidP="00836C8E">
      <w:pPr>
        <w:pStyle w:val="FootnoteText"/>
      </w:pPr>
      <w:r>
        <w:rPr>
          <w:rStyle w:val="FootnoteReference"/>
        </w:rPr>
        <w:footnoteRef/>
      </w:r>
      <w:r>
        <w:t xml:space="preserve"> </w:t>
      </w:r>
      <w:hyperlink r:id="rId6" w:history="1">
        <w:r w:rsidRPr="00DD3474">
          <w:rPr>
            <w:rStyle w:val="Hyperlink"/>
          </w:rPr>
          <w:t>https://www.europarl.europa.eu/doceo/document/A-9-2023-0185_EN.html</w:t>
        </w:r>
      </w:hyperlink>
      <w:r>
        <w:t xml:space="preserve"> </w:t>
      </w:r>
    </w:p>
  </w:footnote>
  <w:footnote w:id="7">
    <w:p w14:paraId="35FA5F61" w14:textId="6AC13BDF" w:rsidR="00FA1C5E" w:rsidRDefault="00FA1C5E">
      <w:pPr>
        <w:pStyle w:val="FootnoteText"/>
      </w:pPr>
      <w:r>
        <w:rPr>
          <w:rStyle w:val="FootnoteReference"/>
        </w:rPr>
        <w:footnoteRef/>
      </w:r>
      <w:r>
        <w:t xml:space="preserve"> </w:t>
      </w:r>
      <w:hyperlink r:id="rId7" w:history="1">
        <w:r w:rsidR="008F3D08" w:rsidRPr="00A25D97">
          <w:rPr>
            <w:rStyle w:val="Hyperlink"/>
          </w:rPr>
          <w:t>https://www.rhp.nl/en/tuinbouw</w:t>
        </w:r>
      </w:hyperlink>
      <w:r w:rsidR="008F3D08">
        <w:t xml:space="preserve"> </w:t>
      </w:r>
    </w:p>
  </w:footnote>
  <w:footnote w:id="8">
    <w:p w14:paraId="040CB0FB" w14:textId="1DB824D6" w:rsidR="00836C8E" w:rsidRDefault="00836C8E" w:rsidP="00836C8E">
      <w:pPr>
        <w:pStyle w:val="FootnoteText"/>
      </w:pPr>
      <w:r>
        <w:rPr>
          <w:rStyle w:val="FootnoteReference"/>
        </w:rPr>
        <w:footnoteRef/>
      </w:r>
      <w:r>
        <w:t xml:space="preserve"> Growing Media Europe strateegia koosolek</w:t>
      </w:r>
      <w:r w:rsidR="008F1436">
        <w:t>,</w:t>
      </w:r>
      <w:r>
        <w:t xml:space="preserve"> 30.05.2024</w:t>
      </w:r>
    </w:p>
  </w:footnote>
  <w:footnote w:id="9">
    <w:p w14:paraId="21E9E8EF" w14:textId="74236B08" w:rsidR="000041DF" w:rsidRDefault="000041DF">
      <w:pPr>
        <w:pStyle w:val="FootnoteText"/>
      </w:pPr>
      <w:r>
        <w:rPr>
          <w:rStyle w:val="FootnoteReference"/>
        </w:rPr>
        <w:footnoteRef/>
      </w:r>
      <w:r>
        <w:t xml:space="preserve"> Eesti Põllumajandus ja Kaubanduskoda</w:t>
      </w:r>
      <w:r w:rsidR="008F1436">
        <w:t xml:space="preserve"> ettekanne, 24.10.2023</w:t>
      </w:r>
    </w:p>
  </w:footnote>
  <w:footnote w:id="10">
    <w:p w14:paraId="0E34EBCE" w14:textId="600BF446" w:rsidR="00FE0344" w:rsidRDefault="00FE0344">
      <w:pPr>
        <w:pStyle w:val="FootnoteText"/>
      </w:pPr>
      <w:r>
        <w:rPr>
          <w:rStyle w:val="FootnoteReference"/>
        </w:rPr>
        <w:footnoteRef/>
      </w:r>
      <w:r>
        <w:t xml:space="preserve"> </w:t>
      </w:r>
      <w:hyperlink r:id="rId8" w:history="1">
        <w:r w:rsidRPr="000422C7">
          <w:rPr>
            <w:rStyle w:val="Hyperlink"/>
          </w:rPr>
          <w:t>https://epkk.ee/wp-content/uploads/2020/06/Pollumajandus-ja-toit-2030_arengukava_kokkuvote.pdf</w:t>
        </w:r>
      </w:hyperlink>
      <w:r>
        <w:t xml:space="preserve"> </w:t>
      </w:r>
    </w:p>
  </w:footnote>
  <w:footnote w:id="11">
    <w:p w14:paraId="728C7FB8" w14:textId="5CA74B55" w:rsidR="00F5230A" w:rsidRDefault="00F5230A">
      <w:pPr>
        <w:pStyle w:val="FootnoteText"/>
      </w:pPr>
      <w:r>
        <w:rPr>
          <w:rStyle w:val="FootnoteReference"/>
        </w:rPr>
        <w:footnoteRef/>
      </w:r>
      <w:r>
        <w:t xml:space="preserve"> </w:t>
      </w:r>
      <w:hyperlink r:id="rId9" w:history="1">
        <w:r w:rsidR="00971852" w:rsidRPr="00A25D97">
          <w:rPr>
            <w:rStyle w:val="Hyperlink"/>
          </w:rPr>
          <w:t>https://businesstat.ru/images/demo/peat_russia_demo_businesstat.pdf</w:t>
        </w:r>
      </w:hyperlink>
      <w:r w:rsidR="00971852">
        <w:t xml:space="preserve"> </w:t>
      </w:r>
    </w:p>
  </w:footnote>
  <w:footnote w:id="12">
    <w:p w14:paraId="5F4AA4A7" w14:textId="45BB6BE7" w:rsidR="00971852" w:rsidRDefault="00971852">
      <w:pPr>
        <w:pStyle w:val="FootnoteText"/>
      </w:pPr>
      <w:r>
        <w:rPr>
          <w:rStyle w:val="FootnoteReference"/>
        </w:rPr>
        <w:footnoteRef/>
      </w:r>
      <w:r>
        <w:t xml:space="preserve"> </w:t>
      </w:r>
      <w:hyperlink r:id="rId10" w:history="1">
        <w:r w:rsidRPr="00A25D97">
          <w:rPr>
            <w:rStyle w:val="Hyperlink"/>
          </w:rPr>
          <w:t>https://www.belta.by/society/view/zapasov-torfa-v-belarusi-pri-nyneshnih-objemah-dobychi-i-pererabotki-hvatit-na-100-let-621684-2024/</w:t>
        </w:r>
      </w:hyperlink>
      <w:r>
        <w:t xml:space="preserve"> </w:t>
      </w:r>
    </w:p>
  </w:footnote>
  <w:footnote w:id="13">
    <w:p w14:paraId="7C6FFA80" w14:textId="3BE30830" w:rsidR="00BD2168" w:rsidRDefault="00BD2168">
      <w:pPr>
        <w:pStyle w:val="FootnoteText"/>
      </w:pPr>
      <w:r>
        <w:rPr>
          <w:rStyle w:val="FootnoteReference"/>
        </w:rPr>
        <w:footnoteRef/>
      </w:r>
      <w:r>
        <w:t xml:space="preserve"> </w:t>
      </w:r>
      <w:hyperlink r:id="rId11" w:history="1">
        <w:r w:rsidR="00F479E1" w:rsidRPr="006C6189">
          <w:rPr>
            <w:rStyle w:val="Hyperlink"/>
          </w:rPr>
          <w:t>https://rito.riigikogu.ee/wordpress/wp-content/uploads/2023/12/157-166_Uuring-K%C3%BCttim.pdf</w:t>
        </w:r>
      </w:hyperlink>
      <w:r w:rsidR="00F479E1">
        <w:t xml:space="preserve"> </w:t>
      </w:r>
    </w:p>
  </w:footnote>
  <w:footnote w:id="14">
    <w:p w14:paraId="1DFA208C" w14:textId="77777777" w:rsidR="00734077" w:rsidRDefault="00734077" w:rsidP="00734077">
      <w:pPr>
        <w:pStyle w:val="FootnoteText"/>
      </w:pPr>
      <w:r>
        <w:rPr>
          <w:rStyle w:val="FootnoteReference"/>
        </w:rPr>
        <w:footnoteRef/>
      </w:r>
      <w:r>
        <w:t xml:space="preserve"> Aruanne „Turba potentsiaal mulla süsinikuvaru suurendamiseks“, Eesti Maaülikool, 2024</w:t>
      </w:r>
    </w:p>
  </w:footnote>
  <w:footnote w:id="15">
    <w:p w14:paraId="01CE0945" w14:textId="38E2DEF4" w:rsidR="00667042" w:rsidRDefault="00667042">
      <w:pPr>
        <w:pStyle w:val="FootnoteText"/>
      </w:pPr>
      <w:r>
        <w:rPr>
          <w:rStyle w:val="FootnoteReference"/>
        </w:rPr>
        <w:footnoteRef/>
      </w:r>
      <w:r>
        <w:t xml:space="preserve"> Uuri</w:t>
      </w:r>
      <w:r w:rsidR="00A96ADD">
        <w:t>mistöö</w:t>
      </w:r>
      <w:r>
        <w:t xml:space="preserve"> „Eesti kasvuhoonegaasi</w:t>
      </w:r>
      <w:r w:rsidR="00A96ADD">
        <w:t>d</w:t>
      </w:r>
      <w:r>
        <w:t xml:space="preserve">e eelarve </w:t>
      </w:r>
      <w:r w:rsidR="00A96ADD">
        <w:t>k</w:t>
      </w:r>
      <w:r>
        <w:t>oostamine</w:t>
      </w:r>
      <w:r w:rsidR="00A96ADD">
        <w:t>“, TalTech, 2024</w:t>
      </w:r>
    </w:p>
  </w:footnote>
  <w:footnote w:id="16">
    <w:p w14:paraId="56C3EFB2" w14:textId="711E446C" w:rsidR="00F83920" w:rsidRDefault="00F83920">
      <w:pPr>
        <w:pStyle w:val="FootnoteText"/>
      </w:pPr>
      <w:r>
        <w:rPr>
          <w:rStyle w:val="FootnoteReference"/>
        </w:rPr>
        <w:footnoteRef/>
      </w:r>
      <w:r>
        <w:t xml:space="preserve"> Aruanne </w:t>
      </w:r>
      <w:r w:rsidRPr="00F83920">
        <w:t>„Turba potentsiaal mulla süsinikuvaru suurendamiseks“, Eesti Maaülikool,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3A2865"/>
    <w:multiLevelType w:val="hybridMultilevel"/>
    <w:tmpl w:val="E1E235A2"/>
    <w:lvl w:ilvl="0" w:tplc="D26C1C8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5503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U1Mzc3M7M0NDCwMDZW0lEKTi0uzszPAykwqwUAEm45USwAAAA="/>
  </w:docVars>
  <w:rsids>
    <w:rsidRoot w:val="00DE6CDA"/>
    <w:rsid w:val="00001FF1"/>
    <w:rsid w:val="000041DF"/>
    <w:rsid w:val="00005782"/>
    <w:rsid w:val="00013C50"/>
    <w:rsid w:val="000148FB"/>
    <w:rsid w:val="00020479"/>
    <w:rsid w:val="00020E7B"/>
    <w:rsid w:val="00030212"/>
    <w:rsid w:val="000337F9"/>
    <w:rsid w:val="0003464D"/>
    <w:rsid w:val="00041FE1"/>
    <w:rsid w:val="00045815"/>
    <w:rsid w:val="00045C30"/>
    <w:rsid w:val="0004738D"/>
    <w:rsid w:val="0005158F"/>
    <w:rsid w:val="000518CC"/>
    <w:rsid w:val="00051E64"/>
    <w:rsid w:val="00052167"/>
    <w:rsid w:val="00052B7D"/>
    <w:rsid w:val="00052DF4"/>
    <w:rsid w:val="00054E40"/>
    <w:rsid w:val="000554F0"/>
    <w:rsid w:val="00057C52"/>
    <w:rsid w:val="00062AC7"/>
    <w:rsid w:val="000637E7"/>
    <w:rsid w:val="000653E6"/>
    <w:rsid w:val="000660E0"/>
    <w:rsid w:val="00067864"/>
    <w:rsid w:val="0007069B"/>
    <w:rsid w:val="000711AE"/>
    <w:rsid w:val="000729BC"/>
    <w:rsid w:val="00074ACC"/>
    <w:rsid w:val="00080C8E"/>
    <w:rsid w:val="00080DA9"/>
    <w:rsid w:val="00083B0A"/>
    <w:rsid w:val="000937D0"/>
    <w:rsid w:val="000944DE"/>
    <w:rsid w:val="00096649"/>
    <w:rsid w:val="000A1657"/>
    <w:rsid w:val="000A6E6D"/>
    <w:rsid w:val="000B1C25"/>
    <w:rsid w:val="000B1C7B"/>
    <w:rsid w:val="000B2A79"/>
    <w:rsid w:val="000B2E37"/>
    <w:rsid w:val="000B505E"/>
    <w:rsid w:val="000B508F"/>
    <w:rsid w:val="000B5D22"/>
    <w:rsid w:val="000B6347"/>
    <w:rsid w:val="000B7CCC"/>
    <w:rsid w:val="000C2211"/>
    <w:rsid w:val="000C29A6"/>
    <w:rsid w:val="000C3072"/>
    <w:rsid w:val="000C6C87"/>
    <w:rsid w:val="000C763C"/>
    <w:rsid w:val="000D0ED6"/>
    <w:rsid w:val="000D10BF"/>
    <w:rsid w:val="000D3128"/>
    <w:rsid w:val="000D3B75"/>
    <w:rsid w:val="000E2F14"/>
    <w:rsid w:val="000E5D1A"/>
    <w:rsid w:val="000E79D6"/>
    <w:rsid w:val="000E7FF1"/>
    <w:rsid w:val="000F19C3"/>
    <w:rsid w:val="000F23AB"/>
    <w:rsid w:val="000F301A"/>
    <w:rsid w:val="000F3F04"/>
    <w:rsid w:val="000F7C2E"/>
    <w:rsid w:val="0010136F"/>
    <w:rsid w:val="001051A2"/>
    <w:rsid w:val="00105909"/>
    <w:rsid w:val="0010650A"/>
    <w:rsid w:val="001107A0"/>
    <w:rsid w:val="00113D3C"/>
    <w:rsid w:val="00115176"/>
    <w:rsid w:val="00116173"/>
    <w:rsid w:val="001164EE"/>
    <w:rsid w:val="001167D2"/>
    <w:rsid w:val="0012163A"/>
    <w:rsid w:val="00122F99"/>
    <w:rsid w:val="00123A2B"/>
    <w:rsid w:val="0013132A"/>
    <w:rsid w:val="00132BFB"/>
    <w:rsid w:val="00132CEF"/>
    <w:rsid w:val="00134C79"/>
    <w:rsid w:val="001353F2"/>
    <w:rsid w:val="00135A5C"/>
    <w:rsid w:val="00136652"/>
    <w:rsid w:val="00136A19"/>
    <w:rsid w:val="00140261"/>
    <w:rsid w:val="00143476"/>
    <w:rsid w:val="00145D45"/>
    <w:rsid w:val="00152428"/>
    <w:rsid w:val="00152A82"/>
    <w:rsid w:val="00156271"/>
    <w:rsid w:val="00156402"/>
    <w:rsid w:val="0015696C"/>
    <w:rsid w:val="00161036"/>
    <w:rsid w:val="00162A6F"/>
    <w:rsid w:val="001708C0"/>
    <w:rsid w:val="00171ABD"/>
    <w:rsid w:val="00173310"/>
    <w:rsid w:val="00173846"/>
    <w:rsid w:val="0017471D"/>
    <w:rsid w:val="00174FDE"/>
    <w:rsid w:val="0018115F"/>
    <w:rsid w:val="00182C84"/>
    <w:rsid w:val="00182CBA"/>
    <w:rsid w:val="00183F3D"/>
    <w:rsid w:val="001862F9"/>
    <w:rsid w:val="00193EAA"/>
    <w:rsid w:val="0019488A"/>
    <w:rsid w:val="00195515"/>
    <w:rsid w:val="00197E49"/>
    <w:rsid w:val="001A0CF9"/>
    <w:rsid w:val="001A115A"/>
    <w:rsid w:val="001A150E"/>
    <w:rsid w:val="001A1EB7"/>
    <w:rsid w:val="001A2E9C"/>
    <w:rsid w:val="001A4F28"/>
    <w:rsid w:val="001A5802"/>
    <w:rsid w:val="001A7A04"/>
    <w:rsid w:val="001B027B"/>
    <w:rsid w:val="001B297B"/>
    <w:rsid w:val="001B36D2"/>
    <w:rsid w:val="001B3D5D"/>
    <w:rsid w:val="001B405D"/>
    <w:rsid w:val="001B49C5"/>
    <w:rsid w:val="001B5889"/>
    <w:rsid w:val="001B7349"/>
    <w:rsid w:val="001C0913"/>
    <w:rsid w:val="001C1808"/>
    <w:rsid w:val="001C38E9"/>
    <w:rsid w:val="001C441F"/>
    <w:rsid w:val="001C4DD5"/>
    <w:rsid w:val="001C51FF"/>
    <w:rsid w:val="001C67AD"/>
    <w:rsid w:val="001C689B"/>
    <w:rsid w:val="001C7DBA"/>
    <w:rsid w:val="001D3349"/>
    <w:rsid w:val="001D3612"/>
    <w:rsid w:val="001D4427"/>
    <w:rsid w:val="001D56E5"/>
    <w:rsid w:val="001D5F83"/>
    <w:rsid w:val="001D6A86"/>
    <w:rsid w:val="001D747D"/>
    <w:rsid w:val="001D7D0C"/>
    <w:rsid w:val="001E3555"/>
    <w:rsid w:val="001E40B3"/>
    <w:rsid w:val="001E6322"/>
    <w:rsid w:val="001E7AB6"/>
    <w:rsid w:val="001F14E2"/>
    <w:rsid w:val="001F3519"/>
    <w:rsid w:val="001F38CF"/>
    <w:rsid w:val="001F40A8"/>
    <w:rsid w:val="001F47C0"/>
    <w:rsid w:val="001F6CD4"/>
    <w:rsid w:val="001F6E5B"/>
    <w:rsid w:val="001F7C15"/>
    <w:rsid w:val="0020401F"/>
    <w:rsid w:val="0021197F"/>
    <w:rsid w:val="002142B8"/>
    <w:rsid w:val="002179F3"/>
    <w:rsid w:val="002203D0"/>
    <w:rsid w:val="00222A2E"/>
    <w:rsid w:val="00224D4C"/>
    <w:rsid w:val="002264DB"/>
    <w:rsid w:val="00226DBE"/>
    <w:rsid w:val="00230F06"/>
    <w:rsid w:val="002311BF"/>
    <w:rsid w:val="00233120"/>
    <w:rsid w:val="002348D6"/>
    <w:rsid w:val="00235B3D"/>
    <w:rsid w:val="00237A0D"/>
    <w:rsid w:val="00243B6A"/>
    <w:rsid w:val="0024768D"/>
    <w:rsid w:val="00253840"/>
    <w:rsid w:val="00260809"/>
    <w:rsid w:val="00261075"/>
    <w:rsid w:val="0026310D"/>
    <w:rsid w:val="00264A2C"/>
    <w:rsid w:val="00266B10"/>
    <w:rsid w:val="00267D84"/>
    <w:rsid w:val="00270730"/>
    <w:rsid w:val="00272010"/>
    <w:rsid w:val="00274AFF"/>
    <w:rsid w:val="00274DBC"/>
    <w:rsid w:val="00277292"/>
    <w:rsid w:val="0028202D"/>
    <w:rsid w:val="0028613F"/>
    <w:rsid w:val="002867B8"/>
    <w:rsid w:val="002913FB"/>
    <w:rsid w:val="00294570"/>
    <w:rsid w:val="00294BC2"/>
    <w:rsid w:val="002A2EB2"/>
    <w:rsid w:val="002A3BA1"/>
    <w:rsid w:val="002A4421"/>
    <w:rsid w:val="002A49F6"/>
    <w:rsid w:val="002A532D"/>
    <w:rsid w:val="002A5CEC"/>
    <w:rsid w:val="002A5F3B"/>
    <w:rsid w:val="002A69DF"/>
    <w:rsid w:val="002A6C0A"/>
    <w:rsid w:val="002A7386"/>
    <w:rsid w:val="002A7981"/>
    <w:rsid w:val="002B06A8"/>
    <w:rsid w:val="002B2A20"/>
    <w:rsid w:val="002B3D02"/>
    <w:rsid w:val="002B4CF8"/>
    <w:rsid w:val="002B65C3"/>
    <w:rsid w:val="002B6801"/>
    <w:rsid w:val="002C12E0"/>
    <w:rsid w:val="002C14AB"/>
    <w:rsid w:val="002C3BF7"/>
    <w:rsid w:val="002C3F06"/>
    <w:rsid w:val="002C5FBB"/>
    <w:rsid w:val="002C627B"/>
    <w:rsid w:val="002C7618"/>
    <w:rsid w:val="002D06E6"/>
    <w:rsid w:val="002D3F0C"/>
    <w:rsid w:val="002D4020"/>
    <w:rsid w:val="002D6C88"/>
    <w:rsid w:val="002E0300"/>
    <w:rsid w:val="002E082A"/>
    <w:rsid w:val="002E3569"/>
    <w:rsid w:val="002E5408"/>
    <w:rsid w:val="002E58BF"/>
    <w:rsid w:val="002E592B"/>
    <w:rsid w:val="002E60BA"/>
    <w:rsid w:val="002E7581"/>
    <w:rsid w:val="002F06B4"/>
    <w:rsid w:val="002F143F"/>
    <w:rsid w:val="002F7FB5"/>
    <w:rsid w:val="003015EF"/>
    <w:rsid w:val="00302058"/>
    <w:rsid w:val="00302259"/>
    <w:rsid w:val="00302EEB"/>
    <w:rsid w:val="00303663"/>
    <w:rsid w:val="003050DD"/>
    <w:rsid w:val="003063E3"/>
    <w:rsid w:val="003066F7"/>
    <w:rsid w:val="00307D1E"/>
    <w:rsid w:val="00307E37"/>
    <w:rsid w:val="00315CFD"/>
    <w:rsid w:val="00317F4F"/>
    <w:rsid w:val="00320DEE"/>
    <w:rsid w:val="003218CA"/>
    <w:rsid w:val="00321B20"/>
    <w:rsid w:val="003226DD"/>
    <w:rsid w:val="00323EE5"/>
    <w:rsid w:val="0032651C"/>
    <w:rsid w:val="003269E6"/>
    <w:rsid w:val="0032743A"/>
    <w:rsid w:val="00331CC2"/>
    <w:rsid w:val="003323A7"/>
    <w:rsid w:val="00332CD3"/>
    <w:rsid w:val="00334C32"/>
    <w:rsid w:val="00335961"/>
    <w:rsid w:val="00342951"/>
    <w:rsid w:val="0034313F"/>
    <w:rsid w:val="0034364F"/>
    <w:rsid w:val="00346428"/>
    <w:rsid w:val="0035079D"/>
    <w:rsid w:val="00353C4A"/>
    <w:rsid w:val="003559E6"/>
    <w:rsid w:val="00355F39"/>
    <w:rsid w:val="00356BBA"/>
    <w:rsid w:val="00356EF4"/>
    <w:rsid w:val="00363ED9"/>
    <w:rsid w:val="0036479B"/>
    <w:rsid w:val="00364854"/>
    <w:rsid w:val="00364E20"/>
    <w:rsid w:val="00367626"/>
    <w:rsid w:val="0037095E"/>
    <w:rsid w:val="00370D02"/>
    <w:rsid w:val="003710CF"/>
    <w:rsid w:val="00371F16"/>
    <w:rsid w:val="003721D3"/>
    <w:rsid w:val="00373864"/>
    <w:rsid w:val="00375793"/>
    <w:rsid w:val="003775C8"/>
    <w:rsid w:val="00380DC8"/>
    <w:rsid w:val="00385A63"/>
    <w:rsid w:val="003878C1"/>
    <w:rsid w:val="0039305E"/>
    <w:rsid w:val="00393412"/>
    <w:rsid w:val="00395CFE"/>
    <w:rsid w:val="00396A07"/>
    <w:rsid w:val="003A07D5"/>
    <w:rsid w:val="003A25FD"/>
    <w:rsid w:val="003A302B"/>
    <w:rsid w:val="003A37A2"/>
    <w:rsid w:val="003A3E42"/>
    <w:rsid w:val="003A419B"/>
    <w:rsid w:val="003A4310"/>
    <w:rsid w:val="003A436C"/>
    <w:rsid w:val="003A5B87"/>
    <w:rsid w:val="003A7069"/>
    <w:rsid w:val="003B049C"/>
    <w:rsid w:val="003B0C54"/>
    <w:rsid w:val="003B2D04"/>
    <w:rsid w:val="003B43CA"/>
    <w:rsid w:val="003B4436"/>
    <w:rsid w:val="003B5BF2"/>
    <w:rsid w:val="003B5FCA"/>
    <w:rsid w:val="003B6A6C"/>
    <w:rsid w:val="003B7645"/>
    <w:rsid w:val="003C0382"/>
    <w:rsid w:val="003C0454"/>
    <w:rsid w:val="003C0D7E"/>
    <w:rsid w:val="003C452D"/>
    <w:rsid w:val="003C549B"/>
    <w:rsid w:val="003C5935"/>
    <w:rsid w:val="003C76D6"/>
    <w:rsid w:val="003D212E"/>
    <w:rsid w:val="003D410E"/>
    <w:rsid w:val="003D460C"/>
    <w:rsid w:val="003D7A0A"/>
    <w:rsid w:val="003E04E4"/>
    <w:rsid w:val="003E16DF"/>
    <w:rsid w:val="003E22EB"/>
    <w:rsid w:val="003E3BFC"/>
    <w:rsid w:val="003E6B81"/>
    <w:rsid w:val="003F111E"/>
    <w:rsid w:val="003F15B4"/>
    <w:rsid w:val="003F2E55"/>
    <w:rsid w:val="003F6B5D"/>
    <w:rsid w:val="003F7049"/>
    <w:rsid w:val="003F7178"/>
    <w:rsid w:val="004050FC"/>
    <w:rsid w:val="004068AB"/>
    <w:rsid w:val="00406FA6"/>
    <w:rsid w:val="00407D01"/>
    <w:rsid w:val="00410573"/>
    <w:rsid w:val="00411493"/>
    <w:rsid w:val="00411C4F"/>
    <w:rsid w:val="00411C87"/>
    <w:rsid w:val="00413B78"/>
    <w:rsid w:val="00414262"/>
    <w:rsid w:val="0041496A"/>
    <w:rsid w:val="0041578A"/>
    <w:rsid w:val="004159E4"/>
    <w:rsid w:val="00415B28"/>
    <w:rsid w:val="00416737"/>
    <w:rsid w:val="00417D7A"/>
    <w:rsid w:val="00423C4B"/>
    <w:rsid w:val="00423CD5"/>
    <w:rsid w:val="00425D4E"/>
    <w:rsid w:val="0042693C"/>
    <w:rsid w:val="004269BA"/>
    <w:rsid w:val="00430598"/>
    <w:rsid w:val="00430AAF"/>
    <w:rsid w:val="00431F92"/>
    <w:rsid w:val="00433619"/>
    <w:rsid w:val="00435B49"/>
    <w:rsid w:val="00435DC9"/>
    <w:rsid w:val="004361B6"/>
    <w:rsid w:val="0043799A"/>
    <w:rsid w:val="004408B9"/>
    <w:rsid w:val="0044190B"/>
    <w:rsid w:val="00441F57"/>
    <w:rsid w:val="004423D3"/>
    <w:rsid w:val="00443068"/>
    <w:rsid w:val="00443574"/>
    <w:rsid w:val="00443DBA"/>
    <w:rsid w:val="0044438B"/>
    <w:rsid w:val="00444E91"/>
    <w:rsid w:val="004455DD"/>
    <w:rsid w:val="00445ECA"/>
    <w:rsid w:val="00451157"/>
    <w:rsid w:val="00451636"/>
    <w:rsid w:val="0045358D"/>
    <w:rsid w:val="00453BF4"/>
    <w:rsid w:val="00453DF9"/>
    <w:rsid w:val="004568C7"/>
    <w:rsid w:val="00456B1E"/>
    <w:rsid w:val="00457D1D"/>
    <w:rsid w:val="0046263B"/>
    <w:rsid w:val="00464634"/>
    <w:rsid w:val="00465742"/>
    <w:rsid w:val="00466F5D"/>
    <w:rsid w:val="0046723C"/>
    <w:rsid w:val="00473269"/>
    <w:rsid w:val="00473D8B"/>
    <w:rsid w:val="0047478D"/>
    <w:rsid w:val="0047742A"/>
    <w:rsid w:val="00477CBE"/>
    <w:rsid w:val="00480932"/>
    <w:rsid w:val="00480D0B"/>
    <w:rsid w:val="00482F31"/>
    <w:rsid w:val="004832BA"/>
    <w:rsid w:val="0048365B"/>
    <w:rsid w:val="00484777"/>
    <w:rsid w:val="00494703"/>
    <w:rsid w:val="004955F1"/>
    <w:rsid w:val="00495709"/>
    <w:rsid w:val="00495908"/>
    <w:rsid w:val="0049614D"/>
    <w:rsid w:val="004962AF"/>
    <w:rsid w:val="004A0ED0"/>
    <w:rsid w:val="004A232F"/>
    <w:rsid w:val="004A2D66"/>
    <w:rsid w:val="004A44FA"/>
    <w:rsid w:val="004A5732"/>
    <w:rsid w:val="004A724D"/>
    <w:rsid w:val="004A7519"/>
    <w:rsid w:val="004B0EDA"/>
    <w:rsid w:val="004B4ABF"/>
    <w:rsid w:val="004B50F7"/>
    <w:rsid w:val="004B5545"/>
    <w:rsid w:val="004C10FA"/>
    <w:rsid w:val="004C44F7"/>
    <w:rsid w:val="004C60CA"/>
    <w:rsid w:val="004D1900"/>
    <w:rsid w:val="004D2825"/>
    <w:rsid w:val="004D29D4"/>
    <w:rsid w:val="004D2A43"/>
    <w:rsid w:val="004D34CA"/>
    <w:rsid w:val="004D4A06"/>
    <w:rsid w:val="004D6B24"/>
    <w:rsid w:val="004D73E8"/>
    <w:rsid w:val="004E0E9E"/>
    <w:rsid w:val="004E1C3A"/>
    <w:rsid w:val="004E365E"/>
    <w:rsid w:val="004E4B61"/>
    <w:rsid w:val="004E7AD1"/>
    <w:rsid w:val="004F0186"/>
    <w:rsid w:val="004F2B16"/>
    <w:rsid w:val="004F7591"/>
    <w:rsid w:val="005027AB"/>
    <w:rsid w:val="005058AF"/>
    <w:rsid w:val="005112C2"/>
    <w:rsid w:val="0051172B"/>
    <w:rsid w:val="00513DB3"/>
    <w:rsid w:val="005174F7"/>
    <w:rsid w:val="0052184D"/>
    <w:rsid w:val="00525C1E"/>
    <w:rsid w:val="00527039"/>
    <w:rsid w:val="0052799B"/>
    <w:rsid w:val="00533426"/>
    <w:rsid w:val="00535570"/>
    <w:rsid w:val="00536F55"/>
    <w:rsid w:val="0054001A"/>
    <w:rsid w:val="0054009B"/>
    <w:rsid w:val="00543A54"/>
    <w:rsid w:val="0054531C"/>
    <w:rsid w:val="00546325"/>
    <w:rsid w:val="0055016B"/>
    <w:rsid w:val="005515B5"/>
    <w:rsid w:val="00552013"/>
    <w:rsid w:val="00552327"/>
    <w:rsid w:val="00556E90"/>
    <w:rsid w:val="005642D2"/>
    <w:rsid w:val="0056472C"/>
    <w:rsid w:val="00565313"/>
    <w:rsid w:val="005656E0"/>
    <w:rsid w:val="005666F0"/>
    <w:rsid w:val="00571C23"/>
    <w:rsid w:val="005735B9"/>
    <w:rsid w:val="00574459"/>
    <w:rsid w:val="00574E09"/>
    <w:rsid w:val="00575456"/>
    <w:rsid w:val="00575608"/>
    <w:rsid w:val="00575CF4"/>
    <w:rsid w:val="005765DC"/>
    <w:rsid w:val="00580B72"/>
    <w:rsid w:val="00582F73"/>
    <w:rsid w:val="00584A8F"/>
    <w:rsid w:val="00587986"/>
    <w:rsid w:val="00587DAD"/>
    <w:rsid w:val="0059179B"/>
    <w:rsid w:val="00592888"/>
    <w:rsid w:val="0059518E"/>
    <w:rsid w:val="00597F8D"/>
    <w:rsid w:val="005A0BF5"/>
    <w:rsid w:val="005A2F17"/>
    <w:rsid w:val="005A38BB"/>
    <w:rsid w:val="005A3B60"/>
    <w:rsid w:val="005A7D11"/>
    <w:rsid w:val="005B1281"/>
    <w:rsid w:val="005B223A"/>
    <w:rsid w:val="005B33E2"/>
    <w:rsid w:val="005B3B32"/>
    <w:rsid w:val="005B753F"/>
    <w:rsid w:val="005B7587"/>
    <w:rsid w:val="005C13E6"/>
    <w:rsid w:val="005C5A73"/>
    <w:rsid w:val="005C7463"/>
    <w:rsid w:val="005C7D69"/>
    <w:rsid w:val="005D11E0"/>
    <w:rsid w:val="005D1C6E"/>
    <w:rsid w:val="005D3834"/>
    <w:rsid w:val="005D54C0"/>
    <w:rsid w:val="005E12A1"/>
    <w:rsid w:val="005E287D"/>
    <w:rsid w:val="005E5529"/>
    <w:rsid w:val="005E66C6"/>
    <w:rsid w:val="005F073C"/>
    <w:rsid w:val="005F0F3D"/>
    <w:rsid w:val="005F128A"/>
    <w:rsid w:val="005F1C9B"/>
    <w:rsid w:val="005F299E"/>
    <w:rsid w:val="005F2A66"/>
    <w:rsid w:val="00600AB2"/>
    <w:rsid w:val="0060159F"/>
    <w:rsid w:val="0060178A"/>
    <w:rsid w:val="00601A94"/>
    <w:rsid w:val="00611FDB"/>
    <w:rsid w:val="006122AF"/>
    <w:rsid w:val="00614ADB"/>
    <w:rsid w:val="00615BFB"/>
    <w:rsid w:val="0061785B"/>
    <w:rsid w:val="00622803"/>
    <w:rsid w:val="006235E7"/>
    <w:rsid w:val="006240B5"/>
    <w:rsid w:val="00625578"/>
    <w:rsid w:val="00627F8E"/>
    <w:rsid w:val="0063148E"/>
    <w:rsid w:val="00632A5D"/>
    <w:rsid w:val="00633866"/>
    <w:rsid w:val="00636FCD"/>
    <w:rsid w:val="00637162"/>
    <w:rsid w:val="006376AA"/>
    <w:rsid w:val="0064018B"/>
    <w:rsid w:val="00640775"/>
    <w:rsid w:val="0064092B"/>
    <w:rsid w:val="00645224"/>
    <w:rsid w:val="0064756D"/>
    <w:rsid w:val="006506DC"/>
    <w:rsid w:val="00651219"/>
    <w:rsid w:val="00651529"/>
    <w:rsid w:val="00653DE9"/>
    <w:rsid w:val="0065706A"/>
    <w:rsid w:val="00657F3D"/>
    <w:rsid w:val="00660554"/>
    <w:rsid w:val="00661C1C"/>
    <w:rsid w:val="00664935"/>
    <w:rsid w:val="00664DBB"/>
    <w:rsid w:val="00667042"/>
    <w:rsid w:val="006716E1"/>
    <w:rsid w:val="006726E1"/>
    <w:rsid w:val="00672C4D"/>
    <w:rsid w:val="00674731"/>
    <w:rsid w:val="00676531"/>
    <w:rsid w:val="0067695A"/>
    <w:rsid w:val="00677394"/>
    <w:rsid w:val="00677FD0"/>
    <w:rsid w:val="00681963"/>
    <w:rsid w:val="006857A7"/>
    <w:rsid w:val="006859B3"/>
    <w:rsid w:val="006906A3"/>
    <w:rsid w:val="006920E1"/>
    <w:rsid w:val="006924BD"/>
    <w:rsid w:val="00692EB2"/>
    <w:rsid w:val="00693A8F"/>
    <w:rsid w:val="00694B79"/>
    <w:rsid w:val="00695803"/>
    <w:rsid w:val="00695990"/>
    <w:rsid w:val="00695AB5"/>
    <w:rsid w:val="0069718F"/>
    <w:rsid w:val="00697C31"/>
    <w:rsid w:val="006A0AEA"/>
    <w:rsid w:val="006A4CF4"/>
    <w:rsid w:val="006B0687"/>
    <w:rsid w:val="006B0D87"/>
    <w:rsid w:val="006B103E"/>
    <w:rsid w:val="006B2401"/>
    <w:rsid w:val="006B28FB"/>
    <w:rsid w:val="006B526D"/>
    <w:rsid w:val="006B6DEE"/>
    <w:rsid w:val="006B7566"/>
    <w:rsid w:val="006C12D9"/>
    <w:rsid w:val="006C2E94"/>
    <w:rsid w:val="006C399A"/>
    <w:rsid w:val="006C3BD1"/>
    <w:rsid w:val="006C4028"/>
    <w:rsid w:val="006C492E"/>
    <w:rsid w:val="006C4B68"/>
    <w:rsid w:val="006D04B6"/>
    <w:rsid w:val="006D223C"/>
    <w:rsid w:val="006D496D"/>
    <w:rsid w:val="006D52C4"/>
    <w:rsid w:val="006D5C31"/>
    <w:rsid w:val="006E03F1"/>
    <w:rsid w:val="006E66E6"/>
    <w:rsid w:val="006F01B3"/>
    <w:rsid w:val="006F3C47"/>
    <w:rsid w:val="006F3E83"/>
    <w:rsid w:val="006F4C5E"/>
    <w:rsid w:val="006F4E64"/>
    <w:rsid w:val="00704B38"/>
    <w:rsid w:val="00704C6C"/>
    <w:rsid w:val="007057A6"/>
    <w:rsid w:val="00706510"/>
    <w:rsid w:val="007122B0"/>
    <w:rsid w:val="00713D09"/>
    <w:rsid w:val="00714E97"/>
    <w:rsid w:val="0071630F"/>
    <w:rsid w:val="00720107"/>
    <w:rsid w:val="00723EFF"/>
    <w:rsid w:val="0072451E"/>
    <w:rsid w:val="00727D1D"/>
    <w:rsid w:val="00730689"/>
    <w:rsid w:val="007333D5"/>
    <w:rsid w:val="00734077"/>
    <w:rsid w:val="007345F6"/>
    <w:rsid w:val="007351DC"/>
    <w:rsid w:val="00735246"/>
    <w:rsid w:val="00742EE7"/>
    <w:rsid w:val="007463C3"/>
    <w:rsid w:val="00747952"/>
    <w:rsid w:val="00750162"/>
    <w:rsid w:val="007508A0"/>
    <w:rsid w:val="00750FF4"/>
    <w:rsid w:val="0075156A"/>
    <w:rsid w:val="00751A6B"/>
    <w:rsid w:val="00751E5C"/>
    <w:rsid w:val="00751F87"/>
    <w:rsid w:val="00752539"/>
    <w:rsid w:val="007531DB"/>
    <w:rsid w:val="00753FF1"/>
    <w:rsid w:val="0075470C"/>
    <w:rsid w:val="00760C18"/>
    <w:rsid w:val="0076473E"/>
    <w:rsid w:val="00765B31"/>
    <w:rsid w:val="00765DFF"/>
    <w:rsid w:val="0076605E"/>
    <w:rsid w:val="00771041"/>
    <w:rsid w:val="007736D2"/>
    <w:rsid w:val="00775435"/>
    <w:rsid w:val="00775ADE"/>
    <w:rsid w:val="00776032"/>
    <w:rsid w:val="00776959"/>
    <w:rsid w:val="00776B90"/>
    <w:rsid w:val="007773F0"/>
    <w:rsid w:val="00781371"/>
    <w:rsid w:val="00782863"/>
    <w:rsid w:val="00785F65"/>
    <w:rsid w:val="00787C6A"/>
    <w:rsid w:val="007907D0"/>
    <w:rsid w:val="00792882"/>
    <w:rsid w:val="007951B4"/>
    <w:rsid w:val="00797D9A"/>
    <w:rsid w:val="007A1865"/>
    <w:rsid w:val="007A73C9"/>
    <w:rsid w:val="007B1E0F"/>
    <w:rsid w:val="007B2264"/>
    <w:rsid w:val="007B22BE"/>
    <w:rsid w:val="007B4251"/>
    <w:rsid w:val="007B4FBB"/>
    <w:rsid w:val="007B643A"/>
    <w:rsid w:val="007C06BC"/>
    <w:rsid w:val="007C0FF4"/>
    <w:rsid w:val="007C17C3"/>
    <w:rsid w:val="007C22BA"/>
    <w:rsid w:val="007C3022"/>
    <w:rsid w:val="007C49D4"/>
    <w:rsid w:val="007C5BD0"/>
    <w:rsid w:val="007C7493"/>
    <w:rsid w:val="007D3A83"/>
    <w:rsid w:val="007D4140"/>
    <w:rsid w:val="007D4200"/>
    <w:rsid w:val="007D5DE6"/>
    <w:rsid w:val="007D5FEF"/>
    <w:rsid w:val="007D6CA1"/>
    <w:rsid w:val="007E0C0C"/>
    <w:rsid w:val="007E0E5A"/>
    <w:rsid w:val="007E17DF"/>
    <w:rsid w:val="007F2116"/>
    <w:rsid w:val="007F21C9"/>
    <w:rsid w:val="007F34EF"/>
    <w:rsid w:val="007F5721"/>
    <w:rsid w:val="007F58D6"/>
    <w:rsid w:val="007F5B71"/>
    <w:rsid w:val="007F7FAE"/>
    <w:rsid w:val="00801D42"/>
    <w:rsid w:val="0080535B"/>
    <w:rsid w:val="00805BCB"/>
    <w:rsid w:val="00805F80"/>
    <w:rsid w:val="00806902"/>
    <w:rsid w:val="008073F0"/>
    <w:rsid w:val="008118DA"/>
    <w:rsid w:val="008138E4"/>
    <w:rsid w:val="008145CB"/>
    <w:rsid w:val="008149BC"/>
    <w:rsid w:val="00820E53"/>
    <w:rsid w:val="00821DBB"/>
    <w:rsid w:val="00822461"/>
    <w:rsid w:val="0082268F"/>
    <w:rsid w:val="00826B07"/>
    <w:rsid w:val="00826F7B"/>
    <w:rsid w:val="0083078C"/>
    <w:rsid w:val="00831669"/>
    <w:rsid w:val="0083466F"/>
    <w:rsid w:val="0083550D"/>
    <w:rsid w:val="00836918"/>
    <w:rsid w:val="00836BC4"/>
    <w:rsid w:val="00836C8E"/>
    <w:rsid w:val="0084123D"/>
    <w:rsid w:val="0084181F"/>
    <w:rsid w:val="00842F37"/>
    <w:rsid w:val="00843A8B"/>
    <w:rsid w:val="00844CC9"/>
    <w:rsid w:val="0084539B"/>
    <w:rsid w:val="00845B8A"/>
    <w:rsid w:val="0084623E"/>
    <w:rsid w:val="00846546"/>
    <w:rsid w:val="008475A3"/>
    <w:rsid w:val="008513D2"/>
    <w:rsid w:val="00851AF4"/>
    <w:rsid w:val="008532D1"/>
    <w:rsid w:val="008558EF"/>
    <w:rsid w:val="00856C0D"/>
    <w:rsid w:val="00856C1E"/>
    <w:rsid w:val="008613FF"/>
    <w:rsid w:val="00861831"/>
    <w:rsid w:val="00861A93"/>
    <w:rsid w:val="00861D7D"/>
    <w:rsid w:val="0086341B"/>
    <w:rsid w:val="00867F9D"/>
    <w:rsid w:val="00872754"/>
    <w:rsid w:val="00874EB6"/>
    <w:rsid w:val="008823F5"/>
    <w:rsid w:val="008829C9"/>
    <w:rsid w:val="00883898"/>
    <w:rsid w:val="00886A41"/>
    <w:rsid w:val="00886E14"/>
    <w:rsid w:val="00891F27"/>
    <w:rsid w:val="00892394"/>
    <w:rsid w:val="00892966"/>
    <w:rsid w:val="00892A1B"/>
    <w:rsid w:val="00893682"/>
    <w:rsid w:val="00893917"/>
    <w:rsid w:val="0089549A"/>
    <w:rsid w:val="0089625E"/>
    <w:rsid w:val="00897FD8"/>
    <w:rsid w:val="008A2247"/>
    <w:rsid w:val="008A2CD6"/>
    <w:rsid w:val="008A4B22"/>
    <w:rsid w:val="008A615D"/>
    <w:rsid w:val="008B03C3"/>
    <w:rsid w:val="008B228F"/>
    <w:rsid w:val="008B30AB"/>
    <w:rsid w:val="008B3E27"/>
    <w:rsid w:val="008B55FF"/>
    <w:rsid w:val="008B66B8"/>
    <w:rsid w:val="008B6844"/>
    <w:rsid w:val="008C040C"/>
    <w:rsid w:val="008C23E7"/>
    <w:rsid w:val="008C712E"/>
    <w:rsid w:val="008D0224"/>
    <w:rsid w:val="008D3A90"/>
    <w:rsid w:val="008D4414"/>
    <w:rsid w:val="008D47B1"/>
    <w:rsid w:val="008E5129"/>
    <w:rsid w:val="008E7671"/>
    <w:rsid w:val="008F1436"/>
    <w:rsid w:val="008F1438"/>
    <w:rsid w:val="008F1E61"/>
    <w:rsid w:val="008F3D08"/>
    <w:rsid w:val="008F4212"/>
    <w:rsid w:val="008F7280"/>
    <w:rsid w:val="00901956"/>
    <w:rsid w:val="00902D6B"/>
    <w:rsid w:val="00905268"/>
    <w:rsid w:val="009100D0"/>
    <w:rsid w:val="00910538"/>
    <w:rsid w:val="00910AC4"/>
    <w:rsid w:val="0091192F"/>
    <w:rsid w:val="00912C03"/>
    <w:rsid w:val="00912CD7"/>
    <w:rsid w:val="00912F24"/>
    <w:rsid w:val="00913634"/>
    <w:rsid w:val="00913995"/>
    <w:rsid w:val="009169EC"/>
    <w:rsid w:val="00920001"/>
    <w:rsid w:val="009201BC"/>
    <w:rsid w:val="00924654"/>
    <w:rsid w:val="0092495B"/>
    <w:rsid w:val="00924D40"/>
    <w:rsid w:val="009269A4"/>
    <w:rsid w:val="00926E21"/>
    <w:rsid w:val="00927253"/>
    <w:rsid w:val="00933BB7"/>
    <w:rsid w:val="00935D12"/>
    <w:rsid w:val="00936372"/>
    <w:rsid w:val="00941B75"/>
    <w:rsid w:val="00942D59"/>
    <w:rsid w:val="0094348A"/>
    <w:rsid w:val="00945A1F"/>
    <w:rsid w:val="0095171E"/>
    <w:rsid w:val="009522B0"/>
    <w:rsid w:val="00953103"/>
    <w:rsid w:val="0095310C"/>
    <w:rsid w:val="00956314"/>
    <w:rsid w:val="00956E24"/>
    <w:rsid w:val="00960784"/>
    <w:rsid w:val="00962E2F"/>
    <w:rsid w:val="00963D4F"/>
    <w:rsid w:val="00971852"/>
    <w:rsid w:val="00971EAB"/>
    <w:rsid w:val="0097634B"/>
    <w:rsid w:val="0097793A"/>
    <w:rsid w:val="00980107"/>
    <w:rsid w:val="00981F94"/>
    <w:rsid w:val="0098253A"/>
    <w:rsid w:val="0098354E"/>
    <w:rsid w:val="0098356D"/>
    <w:rsid w:val="0098511A"/>
    <w:rsid w:val="00986072"/>
    <w:rsid w:val="00986225"/>
    <w:rsid w:val="009874EE"/>
    <w:rsid w:val="00990B08"/>
    <w:rsid w:val="00991FFC"/>
    <w:rsid w:val="00994005"/>
    <w:rsid w:val="00997AE1"/>
    <w:rsid w:val="009A087B"/>
    <w:rsid w:val="009A28A5"/>
    <w:rsid w:val="009A4369"/>
    <w:rsid w:val="009B0900"/>
    <w:rsid w:val="009B118E"/>
    <w:rsid w:val="009B5962"/>
    <w:rsid w:val="009C2D81"/>
    <w:rsid w:val="009C6A8A"/>
    <w:rsid w:val="009C7F72"/>
    <w:rsid w:val="009D101F"/>
    <w:rsid w:val="009D2C37"/>
    <w:rsid w:val="009D6B1E"/>
    <w:rsid w:val="009E0578"/>
    <w:rsid w:val="009E060F"/>
    <w:rsid w:val="009E18DD"/>
    <w:rsid w:val="009E1D4F"/>
    <w:rsid w:val="009E3B4C"/>
    <w:rsid w:val="009E46B4"/>
    <w:rsid w:val="009F0DED"/>
    <w:rsid w:val="009F25DD"/>
    <w:rsid w:val="009F4F2C"/>
    <w:rsid w:val="009F7973"/>
    <w:rsid w:val="009F7A3D"/>
    <w:rsid w:val="00A01506"/>
    <w:rsid w:val="00A03314"/>
    <w:rsid w:val="00A056FD"/>
    <w:rsid w:val="00A06FA2"/>
    <w:rsid w:val="00A0712F"/>
    <w:rsid w:val="00A10364"/>
    <w:rsid w:val="00A10BF7"/>
    <w:rsid w:val="00A10C7A"/>
    <w:rsid w:val="00A12815"/>
    <w:rsid w:val="00A1302B"/>
    <w:rsid w:val="00A14011"/>
    <w:rsid w:val="00A14936"/>
    <w:rsid w:val="00A14F26"/>
    <w:rsid w:val="00A16473"/>
    <w:rsid w:val="00A167F7"/>
    <w:rsid w:val="00A16ACD"/>
    <w:rsid w:val="00A25A95"/>
    <w:rsid w:val="00A26247"/>
    <w:rsid w:val="00A26804"/>
    <w:rsid w:val="00A26A2A"/>
    <w:rsid w:val="00A274EB"/>
    <w:rsid w:val="00A31AC8"/>
    <w:rsid w:val="00A32209"/>
    <w:rsid w:val="00A364A7"/>
    <w:rsid w:val="00A3774F"/>
    <w:rsid w:val="00A40467"/>
    <w:rsid w:val="00A44627"/>
    <w:rsid w:val="00A44779"/>
    <w:rsid w:val="00A447BA"/>
    <w:rsid w:val="00A44C9C"/>
    <w:rsid w:val="00A45626"/>
    <w:rsid w:val="00A4581E"/>
    <w:rsid w:val="00A45A8E"/>
    <w:rsid w:val="00A50AD3"/>
    <w:rsid w:val="00A52882"/>
    <w:rsid w:val="00A57A0B"/>
    <w:rsid w:val="00A60298"/>
    <w:rsid w:val="00A609DC"/>
    <w:rsid w:val="00A60D41"/>
    <w:rsid w:val="00A61A83"/>
    <w:rsid w:val="00A629D9"/>
    <w:rsid w:val="00A62F7A"/>
    <w:rsid w:val="00A660F2"/>
    <w:rsid w:val="00A6643F"/>
    <w:rsid w:val="00A66F36"/>
    <w:rsid w:val="00A67BDA"/>
    <w:rsid w:val="00A74393"/>
    <w:rsid w:val="00A77046"/>
    <w:rsid w:val="00A81624"/>
    <w:rsid w:val="00A825C3"/>
    <w:rsid w:val="00A82A5F"/>
    <w:rsid w:val="00A83D27"/>
    <w:rsid w:val="00A86A0A"/>
    <w:rsid w:val="00A90F08"/>
    <w:rsid w:val="00A95718"/>
    <w:rsid w:val="00A96ADD"/>
    <w:rsid w:val="00A96BE0"/>
    <w:rsid w:val="00AA04C1"/>
    <w:rsid w:val="00AA3090"/>
    <w:rsid w:val="00AA4713"/>
    <w:rsid w:val="00AA6261"/>
    <w:rsid w:val="00AA6E3F"/>
    <w:rsid w:val="00AA7091"/>
    <w:rsid w:val="00AA732A"/>
    <w:rsid w:val="00AA7F7B"/>
    <w:rsid w:val="00AB0E41"/>
    <w:rsid w:val="00AB53BF"/>
    <w:rsid w:val="00AB5D93"/>
    <w:rsid w:val="00AB64C6"/>
    <w:rsid w:val="00AC25D6"/>
    <w:rsid w:val="00AC4FC3"/>
    <w:rsid w:val="00AC5F91"/>
    <w:rsid w:val="00AD2C3B"/>
    <w:rsid w:val="00AD3971"/>
    <w:rsid w:val="00AD4685"/>
    <w:rsid w:val="00AD5329"/>
    <w:rsid w:val="00AD5F0A"/>
    <w:rsid w:val="00AD605A"/>
    <w:rsid w:val="00AD6FDF"/>
    <w:rsid w:val="00AD749A"/>
    <w:rsid w:val="00AD7540"/>
    <w:rsid w:val="00AE10FA"/>
    <w:rsid w:val="00AE160C"/>
    <w:rsid w:val="00AE2614"/>
    <w:rsid w:val="00AE2CA0"/>
    <w:rsid w:val="00AE46FF"/>
    <w:rsid w:val="00AF0B23"/>
    <w:rsid w:val="00AF385C"/>
    <w:rsid w:val="00AF5B9F"/>
    <w:rsid w:val="00AF694C"/>
    <w:rsid w:val="00B00EE6"/>
    <w:rsid w:val="00B0141E"/>
    <w:rsid w:val="00B02080"/>
    <w:rsid w:val="00B028B4"/>
    <w:rsid w:val="00B102FE"/>
    <w:rsid w:val="00B10BD9"/>
    <w:rsid w:val="00B10D9B"/>
    <w:rsid w:val="00B111CC"/>
    <w:rsid w:val="00B1204C"/>
    <w:rsid w:val="00B135A3"/>
    <w:rsid w:val="00B1533E"/>
    <w:rsid w:val="00B15E2D"/>
    <w:rsid w:val="00B163E5"/>
    <w:rsid w:val="00B16637"/>
    <w:rsid w:val="00B21D7B"/>
    <w:rsid w:val="00B24FF9"/>
    <w:rsid w:val="00B26FC4"/>
    <w:rsid w:val="00B273E5"/>
    <w:rsid w:val="00B30FCF"/>
    <w:rsid w:val="00B3143A"/>
    <w:rsid w:val="00B33779"/>
    <w:rsid w:val="00B3380B"/>
    <w:rsid w:val="00B34334"/>
    <w:rsid w:val="00B35B51"/>
    <w:rsid w:val="00B36925"/>
    <w:rsid w:val="00B40206"/>
    <w:rsid w:val="00B403B9"/>
    <w:rsid w:val="00B4224B"/>
    <w:rsid w:val="00B436B3"/>
    <w:rsid w:val="00B43AFC"/>
    <w:rsid w:val="00B4466A"/>
    <w:rsid w:val="00B4575A"/>
    <w:rsid w:val="00B500A8"/>
    <w:rsid w:val="00B50BA6"/>
    <w:rsid w:val="00B5111C"/>
    <w:rsid w:val="00B5374A"/>
    <w:rsid w:val="00B56C88"/>
    <w:rsid w:val="00B5744A"/>
    <w:rsid w:val="00B57A84"/>
    <w:rsid w:val="00B66B2C"/>
    <w:rsid w:val="00B67245"/>
    <w:rsid w:val="00B743B1"/>
    <w:rsid w:val="00B74E5D"/>
    <w:rsid w:val="00B800C8"/>
    <w:rsid w:val="00B82277"/>
    <w:rsid w:val="00B86091"/>
    <w:rsid w:val="00B87FC8"/>
    <w:rsid w:val="00B9017B"/>
    <w:rsid w:val="00B9155C"/>
    <w:rsid w:val="00B96417"/>
    <w:rsid w:val="00B979D1"/>
    <w:rsid w:val="00BA0F6A"/>
    <w:rsid w:val="00BA2754"/>
    <w:rsid w:val="00BA2894"/>
    <w:rsid w:val="00BA424D"/>
    <w:rsid w:val="00BA53A4"/>
    <w:rsid w:val="00BA734C"/>
    <w:rsid w:val="00BB4BB3"/>
    <w:rsid w:val="00BB4FDF"/>
    <w:rsid w:val="00BB5693"/>
    <w:rsid w:val="00BB72CE"/>
    <w:rsid w:val="00BC0315"/>
    <w:rsid w:val="00BC1E61"/>
    <w:rsid w:val="00BC4D8C"/>
    <w:rsid w:val="00BC55CF"/>
    <w:rsid w:val="00BC5CBB"/>
    <w:rsid w:val="00BC6A0B"/>
    <w:rsid w:val="00BC6D28"/>
    <w:rsid w:val="00BC6E66"/>
    <w:rsid w:val="00BD042A"/>
    <w:rsid w:val="00BD0CB9"/>
    <w:rsid w:val="00BD2168"/>
    <w:rsid w:val="00BD2351"/>
    <w:rsid w:val="00BD39BC"/>
    <w:rsid w:val="00BD5406"/>
    <w:rsid w:val="00BD5D3B"/>
    <w:rsid w:val="00BD7D15"/>
    <w:rsid w:val="00BE0C6D"/>
    <w:rsid w:val="00BE21B0"/>
    <w:rsid w:val="00BE3C7F"/>
    <w:rsid w:val="00BE4FBD"/>
    <w:rsid w:val="00BE68DB"/>
    <w:rsid w:val="00BF0320"/>
    <w:rsid w:val="00BF0912"/>
    <w:rsid w:val="00BF2372"/>
    <w:rsid w:val="00BF422D"/>
    <w:rsid w:val="00BF47F8"/>
    <w:rsid w:val="00BF4E73"/>
    <w:rsid w:val="00BF5A6C"/>
    <w:rsid w:val="00C01B3F"/>
    <w:rsid w:val="00C01DB7"/>
    <w:rsid w:val="00C03C18"/>
    <w:rsid w:val="00C059AA"/>
    <w:rsid w:val="00C0617B"/>
    <w:rsid w:val="00C10BEE"/>
    <w:rsid w:val="00C1229A"/>
    <w:rsid w:val="00C12E17"/>
    <w:rsid w:val="00C13562"/>
    <w:rsid w:val="00C14B77"/>
    <w:rsid w:val="00C155EA"/>
    <w:rsid w:val="00C203AA"/>
    <w:rsid w:val="00C21FF3"/>
    <w:rsid w:val="00C22605"/>
    <w:rsid w:val="00C25ED5"/>
    <w:rsid w:val="00C34557"/>
    <w:rsid w:val="00C35303"/>
    <w:rsid w:val="00C35EFF"/>
    <w:rsid w:val="00C377FB"/>
    <w:rsid w:val="00C409FA"/>
    <w:rsid w:val="00C43F3E"/>
    <w:rsid w:val="00C4644D"/>
    <w:rsid w:val="00C50458"/>
    <w:rsid w:val="00C522FA"/>
    <w:rsid w:val="00C52450"/>
    <w:rsid w:val="00C526C8"/>
    <w:rsid w:val="00C5380F"/>
    <w:rsid w:val="00C60E48"/>
    <w:rsid w:val="00C623A7"/>
    <w:rsid w:val="00C6319D"/>
    <w:rsid w:val="00C648D9"/>
    <w:rsid w:val="00C65233"/>
    <w:rsid w:val="00C66C82"/>
    <w:rsid w:val="00C70A14"/>
    <w:rsid w:val="00C71B49"/>
    <w:rsid w:val="00C74DE0"/>
    <w:rsid w:val="00C824C6"/>
    <w:rsid w:val="00C8301D"/>
    <w:rsid w:val="00C85FA5"/>
    <w:rsid w:val="00C90D35"/>
    <w:rsid w:val="00C91C39"/>
    <w:rsid w:val="00C9230B"/>
    <w:rsid w:val="00C94018"/>
    <w:rsid w:val="00C94EAD"/>
    <w:rsid w:val="00C950C2"/>
    <w:rsid w:val="00C95A5E"/>
    <w:rsid w:val="00CA208E"/>
    <w:rsid w:val="00CA247A"/>
    <w:rsid w:val="00CA2B79"/>
    <w:rsid w:val="00CA5FBC"/>
    <w:rsid w:val="00CB0EE2"/>
    <w:rsid w:val="00CB109D"/>
    <w:rsid w:val="00CB2CB0"/>
    <w:rsid w:val="00CB3176"/>
    <w:rsid w:val="00CB34C4"/>
    <w:rsid w:val="00CB396E"/>
    <w:rsid w:val="00CB4708"/>
    <w:rsid w:val="00CB6BE0"/>
    <w:rsid w:val="00CB71CD"/>
    <w:rsid w:val="00CC032D"/>
    <w:rsid w:val="00CC2BB2"/>
    <w:rsid w:val="00CC3F9D"/>
    <w:rsid w:val="00CC4697"/>
    <w:rsid w:val="00CD0B11"/>
    <w:rsid w:val="00CD138D"/>
    <w:rsid w:val="00CD48DD"/>
    <w:rsid w:val="00CD496A"/>
    <w:rsid w:val="00CD53A7"/>
    <w:rsid w:val="00CD7AA0"/>
    <w:rsid w:val="00CE0AE4"/>
    <w:rsid w:val="00CE224B"/>
    <w:rsid w:val="00CE3511"/>
    <w:rsid w:val="00CE3546"/>
    <w:rsid w:val="00CE43FD"/>
    <w:rsid w:val="00CE5EF5"/>
    <w:rsid w:val="00CE6CC8"/>
    <w:rsid w:val="00CE746F"/>
    <w:rsid w:val="00CE792B"/>
    <w:rsid w:val="00CF056A"/>
    <w:rsid w:val="00CF10E7"/>
    <w:rsid w:val="00CF1D13"/>
    <w:rsid w:val="00CF3F7C"/>
    <w:rsid w:val="00CF4064"/>
    <w:rsid w:val="00CF4200"/>
    <w:rsid w:val="00CF4462"/>
    <w:rsid w:val="00CF77F6"/>
    <w:rsid w:val="00D00B57"/>
    <w:rsid w:val="00D01983"/>
    <w:rsid w:val="00D01CCB"/>
    <w:rsid w:val="00D1008B"/>
    <w:rsid w:val="00D11264"/>
    <w:rsid w:val="00D120F4"/>
    <w:rsid w:val="00D1414A"/>
    <w:rsid w:val="00D14BDE"/>
    <w:rsid w:val="00D1506A"/>
    <w:rsid w:val="00D166D2"/>
    <w:rsid w:val="00D213AA"/>
    <w:rsid w:val="00D215ED"/>
    <w:rsid w:val="00D224CF"/>
    <w:rsid w:val="00D2498F"/>
    <w:rsid w:val="00D27E66"/>
    <w:rsid w:val="00D30CFF"/>
    <w:rsid w:val="00D32415"/>
    <w:rsid w:val="00D32756"/>
    <w:rsid w:val="00D33C7E"/>
    <w:rsid w:val="00D3521F"/>
    <w:rsid w:val="00D35F2B"/>
    <w:rsid w:val="00D36344"/>
    <w:rsid w:val="00D37BB8"/>
    <w:rsid w:val="00D425C6"/>
    <w:rsid w:val="00D44EA7"/>
    <w:rsid w:val="00D45CEA"/>
    <w:rsid w:val="00D4705E"/>
    <w:rsid w:val="00D47864"/>
    <w:rsid w:val="00D5199C"/>
    <w:rsid w:val="00D545E3"/>
    <w:rsid w:val="00D5797E"/>
    <w:rsid w:val="00D60A1A"/>
    <w:rsid w:val="00D61F38"/>
    <w:rsid w:val="00D62B49"/>
    <w:rsid w:val="00D63CFE"/>
    <w:rsid w:val="00D661C2"/>
    <w:rsid w:val="00D67EA6"/>
    <w:rsid w:val="00D67FC1"/>
    <w:rsid w:val="00D7150E"/>
    <w:rsid w:val="00D726D9"/>
    <w:rsid w:val="00D72D5F"/>
    <w:rsid w:val="00D72ED8"/>
    <w:rsid w:val="00D75976"/>
    <w:rsid w:val="00D75B39"/>
    <w:rsid w:val="00D767E9"/>
    <w:rsid w:val="00D80B78"/>
    <w:rsid w:val="00D85D2F"/>
    <w:rsid w:val="00D92355"/>
    <w:rsid w:val="00D92EB6"/>
    <w:rsid w:val="00D93E14"/>
    <w:rsid w:val="00D93EBF"/>
    <w:rsid w:val="00D943A8"/>
    <w:rsid w:val="00D95112"/>
    <w:rsid w:val="00D95AC3"/>
    <w:rsid w:val="00D96770"/>
    <w:rsid w:val="00D97057"/>
    <w:rsid w:val="00DA04A9"/>
    <w:rsid w:val="00DB124B"/>
    <w:rsid w:val="00DB197B"/>
    <w:rsid w:val="00DB1FA1"/>
    <w:rsid w:val="00DB38B7"/>
    <w:rsid w:val="00DB3D06"/>
    <w:rsid w:val="00DB45F6"/>
    <w:rsid w:val="00DB4A94"/>
    <w:rsid w:val="00DC44A3"/>
    <w:rsid w:val="00DC466C"/>
    <w:rsid w:val="00DC541C"/>
    <w:rsid w:val="00DD039B"/>
    <w:rsid w:val="00DD0CD4"/>
    <w:rsid w:val="00DD12E2"/>
    <w:rsid w:val="00DD176E"/>
    <w:rsid w:val="00DD1E37"/>
    <w:rsid w:val="00DD2EB6"/>
    <w:rsid w:val="00DD3197"/>
    <w:rsid w:val="00DD4CC0"/>
    <w:rsid w:val="00DD4EEB"/>
    <w:rsid w:val="00DE1A60"/>
    <w:rsid w:val="00DE2901"/>
    <w:rsid w:val="00DE3148"/>
    <w:rsid w:val="00DE4078"/>
    <w:rsid w:val="00DE4E89"/>
    <w:rsid w:val="00DE6CDA"/>
    <w:rsid w:val="00DF1E6B"/>
    <w:rsid w:val="00DF26B3"/>
    <w:rsid w:val="00DF4DC2"/>
    <w:rsid w:val="00DF4EFF"/>
    <w:rsid w:val="00E00855"/>
    <w:rsid w:val="00E01248"/>
    <w:rsid w:val="00E01943"/>
    <w:rsid w:val="00E024BC"/>
    <w:rsid w:val="00E03EE3"/>
    <w:rsid w:val="00E110BB"/>
    <w:rsid w:val="00E11317"/>
    <w:rsid w:val="00E13492"/>
    <w:rsid w:val="00E13A0E"/>
    <w:rsid w:val="00E13C01"/>
    <w:rsid w:val="00E13CD9"/>
    <w:rsid w:val="00E158FD"/>
    <w:rsid w:val="00E15B9C"/>
    <w:rsid w:val="00E17135"/>
    <w:rsid w:val="00E21AA3"/>
    <w:rsid w:val="00E22105"/>
    <w:rsid w:val="00E26FEC"/>
    <w:rsid w:val="00E30FAE"/>
    <w:rsid w:val="00E34018"/>
    <w:rsid w:val="00E354BB"/>
    <w:rsid w:val="00E35C85"/>
    <w:rsid w:val="00E35E92"/>
    <w:rsid w:val="00E36C3B"/>
    <w:rsid w:val="00E378D8"/>
    <w:rsid w:val="00E37C83"/>
    <w:rsid w:val="00E406C3"/>
    <w:rsid w:val="00E407A3"/>
    <w:rsid w:val="00E461F1"/>
    <w:rsid w:val="00E464A5"/>
    <w:rsid w:val="00E46AC6"/>
    <w:rsid w:val="00E473E5"/>
    <w:rsid w:val="00E501F1"/>
    <w:rsid w:val="00E5052D"/>
    <w:rsid w:val="00E531B2"/>
    <w:rsid w:val="00E532E5"/>
    <w:rsid w:val="00E534C0"/>
    <w:rsid w:val="00E5739B"/>
    <w:rsid w:val="00E57B8E"/>
    <w:rsid w:val="00E608F6"/>
    <w:rsid w:val="00E60FBA"/>
    <w:rsid w:val="00E63306"/>
    <w:rsid w:val="00E63407"/>
    <w:rsid w:val="00E6346B"/>
    <w:rsid w:val="00E63F2C"/>
    <w:rsid w:val="00E64DDA"/>
    <w:rsid w:val="00E70E74"/>
    <w:rsid w:val="00E71138"/>
    <w:rsid w:val="00E71997"/>
    <w:rsid w:val="00E723BA"/>
    <w:rsid w:val="00E7356A"/>
    <w:rsid w:val="00E7455F"/>
    <w:rsid w:val="00E7613A"/>
    <w:rsid w:val="00E77B59"/>
    <w:rsid w:val="00E81057"/>
    <w:rsid w:val="00E83720"/>
    <w:rsid w:val="00E841CE"/>
    <w:rsid w:val="00E844F9"/>
    <w:rsid w:val="00E84617"/>
    <w:rsid w:val="00E84823"/>
    <w:rsid w:val="00E8606C"/>
    <w:rsid w:val="00E87034"/>
    <w:rsid w:val="00E87ABF"/>
    <w:rsid w:val="00E90227"/>
    <w:rsid w:val="00E914E6"/>
    <w:rsid w:val="00E9282B"/>
    <w:rsid w:val="00E97105"/>
    <w:rsid w:val="00EA04BB"/>
    <w:rsid w:val="00EA0558"/>
    <w:rsid w:val="00EA3031"/>
    <w:rsid w:val="00EA4039"/>
    <w:rsid w:val="00EA7468"/>
    <w:rsid w:val="00EA7498"/>
    <w:rsid w:val="00EB05DF"/>
    <w:rsid w:val="00EB4397"/>
    <w:rsid w:val="00EB7789"/>
    <w:rsid w:val="00EC4102"/>
    <w:rsid w:val="00EC57A9"/>
    <w:rsid w:val="00ED034D"/>
    <w:rsid w:val="00ED128C"/>
    <w:rsid w:val="00ED16DB"/>
    <w:rsid w:val="00ED1BCF"/>
    <w:rsid w:val="00ED2B7E"/>
    <w:rsid w:val="00ED3855"/>
    <w:rsid w:val="00ED3DBC"/>
    <w:rsid w:val="00ED4ECC"/>
    <w:rsid w:val="00ED50CF"/>
    <w:rsid w:val="00EE0165"/>
    <w:rsid w:val="00EE1CB3"/>
    <w:rsid w:val="00EE2601"/>
    <w:rsid w:val="00EE3B04"/>
    <w:rsid w:val="00EE3EC4"/>
    <w:rsid w:val="00EE7BA9"/>
    <w:rsid w:val="00EF01F4"/>
    <w:rsid w:val="00EF02E3"/>
    <w:rsid w:val="00EF0B42"/>
    <w:rsid w:val="00EF5916"/>
    <w:rsid w:val="00EF6A5F"/>
    <w:rsid w:val="00F0194D"/>
    <w:rsid w:val="00F02072"/>
    <w:rsid w:val="00F02287"/>
    <w:rsid w:val="00F10516"/>
    <w:rsid w:val="00F1058E"/>
    <w:rsid w:val="00F127A2"/>
    <w:rsid w:val="00F133F0"/>
    <w:rsid w:val="00F1391A"/>
    <w:rsid w:val="00F17A36"/>
    <w:rsid w:val="00F17C53"/>
    <w:rsid w:val="00F21EC0"/>
    <w:rsid w:val="00F23559"/>
    <w:rsid w:val="00F248C2"/>
    <w:rsid w:val="00F24E01"/>
    <w:rsid w:val="00F25444"/>
    <w:rsid w:val="00F27FF5"/>
    <w:rsid w:val="00F31C6A"/>
    <w:rsid w:val="00F327CA"/>
    <w:rsid w:val="00F33E28"/>
    <w:rsid w:val="00F3470E"/>
    <w:rsid w:val="00F3515D"/>
    <w:rsid w:val="00F36DC6"/>
    <w:rsid w:val="00F41115"/>
    <w:rsid w:val="00F4195E"/>
    <w:rsid w:val="00F41EB4"/>
    <w:rsid w:val="00F4204F"/>
    <w:rsid w:val="00F44211"/>
    <w:rsid w:val="00F44DA7"/>
    <w:rsid w:val="00F479E1"/>
    <w:rsid w:val="00F5038D"/>
    <w:rsid w:val="00F5230A"/>
    <w:rsid w:val="00F52FBE"/>
    <w:rsid w:val="00F54AED"/>
    <w:rsid w:val="00F56909"/>
    <w:rsid w:val="00F602A0"/>
    <w:rsid w:val="00F6170F"/>
    <w:rsid w:val="00F651FC"/>
    <w:rsid w:val="00F658E6"/>
    <w:rsid w:val="00F67308"/>
    <w:rsid w:val="00F6779B"/>
    <w:rsid w:val="00F67BB2"/>
    <w:rsid w:val="00F704E5"/>
    <w:rsid w:val="00F719C2"/>
    <w:rsid w:val="00F71BEB"/>
    <w:rsid w:val="00F73CFF"/>
    <w:rsid w:val="00F74BAE"/>
    <w:rsid w:val="00F74C4F"/>
    <w:rsid w:val="00F83252"/>
    <w:rsid w:val="00F83920"/>
    <w:rsid w:val="00F839CF"/>
    <w:rsid w:val="00F83A6F"/>
    <w:rsid w:val="00F83DE4"/>
    <w:rsid w:val="00F83FF8"/>
    <w:rsid w:val="00F8525C"/>
    <w:rsid w:val="00F90588"/>
    <w:rsid w:val="00F92B81"/>
    <w:rsid w:val="00F951B1"/>
    <w:rsid w:val="00F9533D"/>
    <w:rsid w:val="00FA02E5"/>
    <w:rsid w:val="00FA1C5E"/>
    <w:rsid w:val="00FA5ADF"/>
    <w:rsid w:val="00FA66C7"/>
    <w:rsid w:val="00FA7805"/>
    <w:rsid w:val="00FA7D71"/>
    <w:rsid w:val="00FB4184"/>
    <w:rsid w:val="00FB5192"/>
    <w:rsid w:val="00FB5865"/>
    <w:rsid w:val="00FC0946"/>
    <w:rsid w:val="00FC12FA"/>
    <w:rsid w:val="00FC34DB"/>
    <w:rsid w:val="00FC3E21"/>
    <w:rsid w:val="00FC54BE"/>
    <w:rsid w:val="00FD0B6C"/>
    <w:rsid w:val="00FD6CE9"/>
    <w:rsid w:val="00FE0344"/>
    <w:rsid w:val="00FE15C9"/>
    <w:rsid w:val="00FE23E8"/>
    <w:rsid w:val="00FE2813"/>
    <w:rsid w:val="00FE2B18"/>
    <w:rsid w:val="00FE5DB0"/>
    <w:rsid w:val="00FE6F22"/>
    <w:rsid w:val="00FF2240"/>
    <w:rsid w:val="00FF546F"/>
    <w:rsid w:val="00FF6FDB"/>
    <w:rsid w:val="00FF7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820710"/>
  <w15:chartTrackingRefBased/>
  <w15:docId w15:val="{560EB198-36E9-4155-B085-C5B017AA8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CDA"/>
    <w:pPr>
      <w:spacing w:after="0" w:line="240" w:lineRule="auto"/>
    </w:pPr>
    <w:rPr>
      <w:rFonts w:ascii="Calibri" w:hAnsi="Calibri" w:cs="Calibri"/>
      <w:lang w:val="et-E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66F7"/>
    <w:pPr>
      <w:spacing w:after="0" w:line="240" w:lineRule="auto"/>
      <w:jc w:val="both"/>
    </w:pPr>
    <w:rPr>
      <w:rFonts w:ascii="Times New Roman" w:eastAsia="Calibri" w:hAnsi="Times New Roman" w:cs="Times New Roman"/>
      <w:sz w:val="24"/>
      <w:lang w:val="et-EE"/>
    </w:rPr>
  </w:style>
  <w:style w:type="character" w:styleId="Hyperlink">
    <w:name w:val="Hyperlink"/>
    <w:basedOn w:val="DefaultParagraphFont"/>
    <w:uiPriority w:val="99"/>
    <w:unhideWhenUsed/>
    <w:rsid w:val="003066F7"/>
    <w:rPr>
      <w:color w:val="0563C1" w:themeColor="hyperlink"/>
      <w:u w:val="single"/>
    </w:rPr>
  </w:style>
  <w:style w:type="character" w:styleId="UnresolvedMention">
    <w:name w:val="Unresolved Mention"/>
    <w:basedOn w:val="DefaultParagraphFont"/>
    <w:uiPriority w:val="99"/>
    <w:semiHidden/>
    <w:unhideWhenUsed/>
    <w:rsid w:val="003066F7"/>
    <w:rPr>
      <w:color w:val="605E5C"/>
      <w:shd w:val="clear" w:color="auto" w:fill="E1DFDD"/>
    </w:rPr>
  </w:style>
  <w:style w:type="paragraph" w:styleId="ListParagraph">
    <w:name w:val="List Paragraph"/>
    <w:basedOn w:val="Normal"/>
    <w:uiPriority w:val="34"/>
    <w:qFormat/>
    <w:rsid w:val="00E13CD9"/>
    <w:pPr>
      <w:ind w:left="720"/>
      <w:contextualSpacing/>
    </w:pPr>
  </w:style>
  <w:style w:type="paragraph" w:styleId="FootnoteText">
    <w:name w:val="footnote text"/>
    <w:basedOn w:val="Normal"/>
    <w:link w:val="FootnoteTextChar"/>
    <w:uiPriority w:val="99"/>
    <w:semiHidden/>
    <w:unhideWhenUsed/>
    <w:rsid w:val="00F21EC0"/>
    <w:rPr>
      <w:sz w:val="20"/>
      <w:szCs w:val="20"/>
    </w:rPr>
  </w:style>
  <w:style w:type="character" w:customStyle="1" w:styleId="FootnoteTextChar">
    <w:name w:val="Footnote Text Char"/>
    <w:basedOn w:val="DefaultParagraphFont"/>
    <w:link w:val="FootnoteText"/>
    <w:uiPriority w:val="99"/>
    <w:semiHidden/>
    <w:rsid w:val="00F21EC0"/>
    <w:rPr>
      <w:rFonts w:ascii="Calibri" w:hAnsi="Calibri" w:cs="Calibri"/>
      <w:sz w:val="20"/>
      <w:szCs w:val="20"/>
      <w:lang w:val="et-EE"/>
      <w14:ligatures w14:val="standardContextual"/>
    </w:rPr>
  </w:style>
  <w:style w:type="character" w:styleId="FootnoteReference">
    <w:name w:val="footnote reference"/>
    <w:basedOn w:val="DefaultParagraphFont"/>
    <w:uiPriority w:val="99"/>
    <w:semiHidden/>
    <w:unhideWhenUsed/>
    <w:rsid w:val="00F21EC0"/>
    <w:rPr>
      <w:vertAlign w:val="superscript"/>
    </w:rPr>
  </w:style>
  <w:style w:type="character" w:styleId="FollowedHyperlink">
    <w:name w:val="FollowedHyperlink"/>
    <w:basedOn w:val="DefaultParagraphFont"/>
    <w:uiPriority w:val="99"/>
    <w:semiHidden/>
    <w:unhideWhenUsed/>
    <w:rsid w:val="009718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pkk.ee/wp-content/uploads/2020/06/Pollumajandus-ja-toit-2030_arengukava_kokkuvote.pdf" TargetMode="External"/><Relationship Id="rId3" Type="http://schemas.openxmlformats.org/officeDocument/2006/relationships/hyperlink" Target="https://edepot.wur.nl/633845" TargetMode="External"/><Relationship Id="rId7" Type="http://schemas.openxmlformats.org/officeDocument/2006/relationships/hyperlink" Target="https://www.rhp.nl/en/tuinbouw" TargetMode="External"/><Relationship Id="rId2" Type="http://schemas.openxmlformats.org/officeDocument/2006/relationships/hyperlink" Target="https://www.academia.edu/67682218/Growing_media_for_food_and_quality_of_life_in_the_period_2020_2050" TargetMode="External"/><Relationship Id="rId1" Type="http://schemas.openxmlformats.org/officeDocument/2006/relationships/hyperlink" Target="https://media.rabobank.com/m/4c297c1328764743/original/Rabobank_World-Vegetable-Map-2024.pdf" TargetMode="External"/><Relationship Id="rId6" Type="http://schemas.openxmlformats.org/officeDocument/2006/relationships/hyperlink" Target="https://www.europarl.europa.eu/doceo/document/A-9-2023-0185_EN.html" TargetMode="External"/><Relationship Id="rId11" Type="http://schemas.openxmlformats.org/officeDocument/2006/relationships/hyperlink" Target="https://rito.riigikogu.ee/wordpress/wp-content/uploads/2023/12/157-166_Uuring-K%C3%BCttim.pdf" TargetMode="External"/><Relationship Id="rId5" Type="http://schemas.openxmlformats.org/officeDocument/2006/relationships/hyperlink" Target="https://www.rabobank.com/knowledge/q011422380-world-vegetable-map-2024-turbulent-times-for-the-global-vegetable-sector" TargetMode="External"/><Relationship Id="rId10" Type="http://schemas.openxmlformats.org/officeDocument/2006/relationships/hyperlink" Target="https://www.belta.by/society/view/zapasov-torfa-v-belarusi-pri-nyneshnih-objemah-dobychi-i-pererabotki-hvatit-na-100-let-621684-2024/" TargetMode="External"/><Relationship Id="rId4" Type="http://schemas.openxmlformats.org/officeDocument/2006/relationships/hyperlink" Target="https://www.growing-media.eu/" TargetMode="External"/><Relationship Id="rId9" Type="http://schemas.openxmlformats.org/officeDocument/2006/relationships/hyperlink" Target="https://businesstat.ru/images/demo/peat_russia_demo_businessta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c82b52-c569-4716-a58c-acb53fd33c5f" xsi:nil="true"/>
    <lcf76f155ced4ddcb4097134ff3c332f xmlns="3faff76a-81b4-4651-af37-1f4d190e14f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510FB3853D56240A21562BDCC9DBA24" ma:contentTypeVersion="13" ma:contentTypeDescription="Loo uus dokument" ma:contentTypeScope="" ma:versionID="e60b4845c101966633986b660232f8e8">
  <xsd:schema xmlns:xsd="http://www.w3.org/2001/XMLSchema" xmlns:xs="http://www.w3.org/2001/XMLSchema" xmlns:p="http://schemas.microsoft.com/office/2006/metadata/properties" xmlns:ns2="3faff76a-81b4-4651-af37-1f4d190e14fb" xmlns:ns3="26c82b52-c569-4716-a58c-acb53fd33c5f" targetNamespace="http://schemas.microsoft.com/office/2006/metadata/properties" ma:root="true" ma:fieldsID="637f05dbf0b8e0360fc624a2238745b7" ns2:_="" ns3:_="">
    <xsd:import namespace="3faff76a-81b4-4651-af37-1f4d190e14fb"/>
    <xsd:import namespace="26c82b52-c569-4716-a58c-acb53fd33c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aff76a-81b4-4651-af37-1f4d190e14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14652834-d080-4f3b-b1a8-1f0c899e9d6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c82b52-c569-4716-a58c-acb53fd33c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44fe50c-8c54-47f6-b47a-30d9f2eb2cf5}" ma:internalName="TaxCatchAll" ma:showField="CatchAllData" ma:web="26c82b52-c569-4716-a58c-acb53fd33c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A5BEE-883F-4593-A667-9068E913168D}">
  <ds:schemaRefs>
    <ds:schemaRef ds:uri="http://schemas.microsoft.com/office/2006/metadata/properties"/>
    <ds:schemaRef ds:uri="http://schemas.microsoft.com/office/infopath/2007/PartnerControls"/>
    <ds:schemaRef ds:uri="26c82b52-c569-4716-a58c-acb53fd33c5f"/>
    <ds:schemaRef ds:uri="3faff76a-81b4-4651-af37-1f4d190e14fb"/>
  </ds:schemaRefs>
</ds:datastoreItem>
</file>

<file path=customXml/itemProps2.xml><?xml version="1.0" encoding="utf-8"?>
<ds:datastoreItem xmlns:ds="http://schemas.openxmlformats.org/officeDocument/2006/customXml" ds:itemID="{7CC7935C-CC02-459C-823D-4DE0C9E77808}">
  <ds:schemaRefs>
    <ds:schemaRef ds:uri="http://schemas.microsoft.com/sharepoint/v3/contenttype/forms"/>
  </ds:schemaRefs>
</ds:datastoreItem>
</file>

<file path=customXml/itemProps3.xml><?xml version="1.0" encoding="utf-8"?>
<ds:datastoreItem xmlns:ds="http://schemas.openxmlformats.org/officeDocument/2006/customXml" ds:itemID="{867F3396-ECC2-4588-8743-62C5D048ED72}"/>
</file>

<file path=customXml/itemProps4.xml><?xml version="1.0" encoding="utf-8"?>
<ds:datastoreItem xmlns:ds="http://schemas.openxmlformats.org/officeDocument/2006/customXml" ds:itemID="{FD9EF8B6-E578-4784-966D-9958BD2EA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2837</Words>
  <Characters>20183</Characters>
  <Application>Microsoft Office Word</Application>
  <DocSecurity>0</DocSecurity>
  <Lines>330</Lines>
  <Paragraphs>54</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22966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Maario Laas</dc:creator>
  <cp:keywords/>
  <dc:description/>
  <cp:lastModifiedBy>Britta Retel | Sorainen</cp:lastModifiedBy>
  <cp:revision>2</cp:revision>
  <dcterms:created xsi:type="dcterms:W3CDTF">2025-06-30T13:58:00Z</dcterms:created>
  <dcterms:modified xsi:type="dcterms:W3CDTF">2025-06-30T13:58:00Z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0x010100C510FB3853D56240A21562BDCC9DBA24</vt:lpwstr>
  </property>
  <property fmtid="{D5CDD505-2E9C-101B-9397-08002B2CF9AE}" pid="3" name="GrammarlyDocumentId">
    <vt:lpwstr>ac0dcd1b-ff82-4a22-a4e6-0a7c4cf99c66</vt:lpwstr>
  </property>
</Properties>
</file>